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9" w:type="pct"/>
        <w:tblLayout w:type="fixed"/>
        <w:tblLook w:val="0000" w:firstRow="0" w:lastRow="0" w:firstColumn="0" w:lastColumn="0" w:noHBand="0" w:noVBand="0"/>
      </w:tblPr>
      <w:tblGrid>
        <w:gridCol w:w="4899"/>
        <w:gridCol w:w="249"/>
        <w:gridCol w:w="4884"/>
      </w:tblGrid>
      <w:tr w:rsidR="00017A27" w:rsidRPr="00B428CE" w14:paraId="74918D06" w14:textId="77777777" w:rsidTr="00B1004F">
        <w:tc>
          <w:tcPr>
            <w:tcW w:w="2442" w:type="pct"/>
          </w:tcPr>
          <w:p w14:paraId="42E02870" w14:textId="77777777" w:rsidR="00C53FE5" w:rsidRPr="009A5EAE" w:rsidRDefault="00A658DF" w:rsidP="00C53FE5">
            <w:pPr>
              <w:jc w:val="center"/>
              <w:rPr>
                <w:b/>
                <w:sz w:val="24"/>
              </w:rPr>
            </w:pPr>
            <w:r w:rsidRPr="00977754">
              <w:rPr>
                <w:lang w:val="en-US"/>
              </w:rPr>
              <w:br w:type="page"/>
            </w:r>
            <w:r w:rsidR="00C53FE5" w:rsidRPr="009A5EAE">
              <w:rPr>
                <w:b/>
                <w:sz w:val="24"/>
              </w:rPr>
              <w:t>EFET</w:t>
            </w:r>
          </w:p>
          <w:p w14:paraId="2C7C268F" w14:textId="77777777" w:rsidR="00C53FE5" w:rsidRDefault="00C53FE5" w:rsidP="00C53FE5">
            <w:pPr>
              <w:jc w:val="center"/>
              <w:rPr>
                <w:b/>
                <w:sz w:val="24"/>
              </w:rPr>
            </w:pPr>
            <w:r w:rsidRPr="009A5EAE">
              <w:rPr>
                <w:b/>
                <w:sz w:val="24"/>
              </w:rPr>
              <w:t>European Federation of Energy Traders</w:t>
            </w:r>
          </w:p>
          <w:p w14:paraId="31DFF592" w14:textId="77777777" w:rsidR="00C53FE5" w:rsidRDefault="00C53FE5" w:rsidP="00017A27">
            <w:pPr>
              <w:ind w:left="284" w:hanging="284"/>
              <w:jc w:val="center"/>
              <w:rPr>
                <w:b/>
                <w:sz w:val="36"/>
                <w:szCs w:val="36"/>
                <w:u w:val="single"/>
              </w:rPr>
            </w:pPr>
          </w:p>
          <w:p w14:paraId="77DCAFA9" w14:textId="77777777" w:rsidR="00C53FE5" w:rsidRPr="00C53FE5" w:rsidRDefault="00493B64" w:rsidP="00C53FE5">
            <w:pPr>
              <w:jc w:val="center"/>
              <w:rPr>
                <w:sz w:val="22"/>
                <w:szCs w:val="22"/>
              </w:rPr>
            </w:pPr>
            <w:r>
              <w:rPr>
                <w:b/>
                <w:sz w:val="22"/>
                <w:szCs w:val="22"/>
              </w:rPr>
              <w:t>PVB</w:t>
            </w:r>
            <w:r w:rsidR="00C53FE5" w:rsidRPr="00C53FE5">
              <w:rPr>
                <w:b/>
                <w:sz w:val="22"/>
                <w:szCs w:val="22"/>
              </w:rPr>
              <w:t xml:space="preserve"> APPENDIX</w:t>
            </w:r>
            <w:r w:rsidR="00C53FE5" w:rsidRPr="00C53FE5">
              <w:rPr>
                <w:sz w:val="22"/>
                <w:szCs w:val="22"/>
              </w:rPr>
              <w:t xml:space="preserve"> </w:t>
            </w:r>
          </w:p>
          <w:p w14:paraId="684BED7D" w14:textId="77777777" w:rsidR="00C53FE5" w:rsidRPr="00C53FE5" w:rsidRDefault="00C53FE5" w:rsidP="00C53FE5">
            <w:pPr>
              <w:jc w:val="center"/>
              <w:rPr>
                <w:sz w:val="22"/>
                <w:szCs w:val="22"/>
              </w:rPr>
            </w:pPr>
            <w:r w:rsidRPr="00C53FE5">
              <w:rPr>
                <w:sz w:val="22"/>
                <w:szCs w:val="22"/>
              </w:rPr>
              <w:t>to the</w:t>
            </w:r>
          </w:p>
          <w:p w14:paraId="43E2C16E" w14:textId="77777777" w:rsidR="00C53FE5" w:rsidRPr="00C53FE5" w:rsidRDefault="00C53FE5" w:rsidP="00C53FE5">
            <w:pPr>
              <w:jc w:val="center"/>
              <w:rPr>
                <w:sz w:val="22"/>
                <w:szCs w:val="22"/>
              </w:rPr>
            </w:pPr>
            <w:r w:rsidRPr="00C53FE5">
              <w:rPr>
                <w:sz w:val="22"/>
                <w:szCs w:val="22"/>
              </w:rPr>
              <w:t>General Agreement</w:t>
            </w:r>
          </w:p>
          <w:p w14:paraId="6D237DD0" w14:textId="77777777" w:rsidR="00C53FE5" w:rsidRPr="00C53FE5" w:rsidRDefault="00C53FE5" w:rsidP="00C53FE5">
            <w:pPr>
              <w:jc w:val="center"/>
              <w:rPr>
                <w:sz w:val="22"/>
                <w:szCs w:val="22"/>
              </w:rPr>
            </w:pPr>
            <w:r w:rsidRPr="00C53FE5">
              <w:rPr>
                <w:sz w:val="22"/>
                <w:szCs w:val="22"/>
              </w:rPr>
              <w:t xml:space="preserve">Concerning the Delivery and Acceptance </w:t>
            </w:r>
          </w:p>
          <w:p w14:paraId="059E8123" w14:textId="77777777" w:rsidR="00C53FE5" w:rsidRPr="00C53FE5" w:rsidRDefault="00C53FE5" w:rsidP="00C53FE5">
            <w:pPr>
              <w:jc w:val="center"/>
              <w:rPr>
                <w:sz w:val="22"/>
                <w:szCs w:val="22"/>
              </w:rPr>
            </w:pPr>
            <w:r w:rsidRPr="00C53FE5">
              <w:rPr>
                <w:sz w:val="22"/>
                <w:szCs w:val="22"/>
              </w:rPr>
              <w:t>of Natural Gas</w:t>
            </w:r>
          </w:p>
          <w:p w14:paraId="2CCCD6D6" w14:textId="77777777" w:rsidR="00C53FE5" w:rsidRPr="00C53FE5" w:rsidRDefault="00C53FE5" w:rsidP="00C53FE5">
            <w:pPr>
              <w:jc w:val="center"/>
              <w:rPr>
                <w:sz w:val="22"/>
                <w:szCs w:val="22"/>
              </w:rPr>
            </w:pPr>
            <w:r w:rsidRPr="00C53FE5">
              <w:rPr>
                <w:sz w:val="22"/>
                <w:szCs w:val="22"/>
              </w:rPr>
              <w:t xml:space="preserve">Version 2.0(a)/May 11, </w:t>
            </w:r>
            <w:r w:rsidR="00365338">
              <w:rPr>
                <w:sz w:val="22"/>
                <w:szCs w:val="22"/>
              </w:rPr>
              <w:t>2007</w:t>
            </w:r>
          </w:p>
          <w:p w14:paraId="495A8F48" w14:textId="77777777" w:rsidR="00C53FE5" w:rsidRDefault="00C53FE5" w:rsidP="00017A27">
            <w:pPr>
              <w:ind w:left="284" w:hanging="284"/>
              <w:jc w:val="center"/>
              <w:rPr>
                <w:b/>
                <w:sz w:val="36"/>
                <w:szCs w:val="36"/>
                <w:u w:val="single"/>
              </w:rPr>
            </w:pPr>
          </w:p>
          <w:p w14:paraId="32379832" w14:textId="77777777" w:rsidR="00017A27" w:rsidRPr="00EF6505" w:rsidRDefault="00493B64" w:rsidP="00017A27">
            <w:pPr>
              <w:ind w:left="284" w:hanging="284"/>
              <w:jc w:val="center"/>
              <w:rPr>
                <w:rFonts w:ascii="Times New Roman" w:hAnsi="Times New Roman"/>
                <w:szCs w:val="20"/>
                <w:lang w:val="it-IT"/>
              </w:rPr>
            </w:pPr>
            <w:r>
              <w:rPr>
                <w:b/>
                <w:sz w:val="36"/>
                <w:szCs w:val="36"/>
                <w:u w:val="single"/>
                <w:lang w:val="it-IT"/>
              </w:rPr>
              <w:t>PVB</w:t>
            </w:r>
            <w:r w:rsidR="00017A27" w:rsidRPr="00EF6505">
              <w:rPr>
                <w:b/>
                <w:sz w:val="36"/>
                <w:szCs w:val="36"/>
                <w:u w:val="single"/>
                <w:lang w:val="it-IT"/>
              </w:rPr>
              <w:t xml:space="preserve"> APPENDIX</w:t>
            </w:r>
          </w:p>
        </w:tc>
        <w:tc>
          <w:tcPr>
            <w:tcW w:w="124" w:type="pct"/>
            <w:shd w:val="clear" w:color="auto" w:fill="FFFFFF" w:themeFill="background1"/>
          </w:tcPr>
          <w:p w14:paraId="19D6843E" w14:textId="77777777" w:rsidR="00017A27" w:rsidRPr="002C17A1" w:rsidRDefault="00017A27" w:rsidP="00017A27">
            <w:pPr>
              <w:rPr>
                <w:rFonts w:ascii="Times New Roman" w:hAnsi="Times New Roman"/>
                <w:szCs w:val="20"/>
                <w:lang w:val="it-IT"/>
              </w:rPr>
            </w:pPr>
          </w:p>
        </w:tc>
        <w:tc>
          <w:tcPr>
            <w:tcW w:w="2434" w:type="pct"/>
            <w:shd w:val="clear" w:color="auto" w:fill="FFFFFF" w:themeFill="background1"/>
          </w:tcPr>
          <w:p w14:paraId="559BFC57" w14:textId="77777777" w:rsidR="00C53FE5" w:rsidRPr="002C17A1" w:rsidRDefault="00C53FE5" w:rsidP="00C53FE5">
            <w:pPr>
              <w:jc w:val="center"/>
              <w:rPr>
                <w:b/>
                <w:sz w:val="24"/>
                <w:lang w:val="en-US"/>
              </w:rPr>
            </w:pPr>
            <w:r w:rsidRPr="002C17A1">
              <w:rPr>
                <w:b/>
                <w:sz w:val="24"/>
                <w:lang w:val="en-US"/>
              </w:rPr>
              <w:t>EFET</w:t>
            </w:r>
          </w:p>
          <w:p w14:paraId="5C2C69D3" w14:textId="77777777" w:rsidR="00C53FE5" w:rsidRPr="002C17A1" w:rsidRDefault="00C53FE5" w:rsidP="00C53FE5">
            <w:pPr>
              <w:jc w:val="center"/>
              <w:rPr>
                <w:b/>
                <w:sz w:val="24"/>
                <w:lang w:val="en-US"/>
              </w:rPr>
            </w:pPr>
            <w:r w:rsidRPr="002C17A1">
              <w:rPr>
                <w:b/>
                <w:sz w:val="24"/>
                <w:lang w:val="en-US"/>
              </w:rPr>
              <w:t>European Federation of Energy Traders</w:t>
            </w:r>
          </w:p>
          <w:p w14:paraId="2EE4A3C9" w14:textId="77777777" w:rsidR="00C53FE5" w:rsidRPr="002C17A1" w:rsidRDefault="00C53FE5" w:rsidP="00EF6505">
            <w:pPr>
              <w:ind w:left="284" w:hanging="284"/>
              <w:jc w:val="center"/>
              <w:rPr>
                <w:b/>
                <w:sz w:val="36"/>
                <w:szCs w:val="36"/>
                <w:u w:val="single"/>
                <w:lang w:val="en-US"/>
              </w:rPr>
            </w:pPr>
          </w:p>
          <w:p w14:paraId="146C3196" w14:textId="77777777" w:rsidR="00C53FE5" w:rsidRPr="002C17A1" w:rsidRDefault="00C53FE5" w:rsidP="00C53FE5">
            <w:pPr>
              <w:jc w:val="center"/>
              <w:rPr>
                <w:sz w:val="22"/>
                <w:szCs w:val="22"/>
                <w:lang w:val="es-ES"/>
              </w:rPr>
            </w:pPr>
            <w:r w:rsidRPr="002C17A1">
              <w:rPr>
                <w:b/>
                <w:sz w:val="22"/>
                <w:szCs w:val="22"/>
                <w:lang w:val="es-ES"/>
              </w:rPr>
              <w:t xml:space="preserve">APÉNDICE </w:t>
            </w:r>
            <w:r w:rsidR="00493B64" w:rsidRPr="002C17A1">
              <w:rPr>
                <w:b/>
                <w:sz w:val="22"/>
                <w:szCs w:val="22"/>
                <w:lang w:val="es-ES"/>
              </w:rPr>
              <w:t>PVB</w:t>
            </w:r>
          </w:p>
          <w:p w14:paraId="15B6F99F" w14:textId="77777777" w:rsidR="00C53FE5" w:rsidRPr="002C17A1" w:rsidRDefault="00C53FE5" w:rsidP="00C53FE5">
            <w:pPr>
              <w:jc w:val="center"/>
              <w:rPr>
                <w:sz w:val="22"/>
                <w:szCs w:val="22"/>
                <w:lang w:val="es-ES"/>
              </w:rPr>
            </w:pPr>
            <w:r w:rsidRPr="002C17A1">
              <w:rPr>
                <w:sz w:val="22"/>
                <w:szCs w:val="22"/>
                <w:lang w:val="es-ES"/>
              </w:rPr>
              <w:t>al</w:t>
            </w:r>
          </w:p>
          <w:p w14:paraId="27931018" w14:textId="77777777" w:rsidR="00C53FE5" w:rsidRPr="002C17A1" w:rsidRDefault="00C53FE5" w:rsidP="00C53FE5">
            <w:pPr>
              <w:jc w:val="center"/>
              <w:rPr>
                <w:sz w:val="22"/>
                <w:szCs w:val="22"/>
                <w:lang w:val="es-ES"/>
              </w:rPr>
            </w:pPr>
            <w:r w:rsidRPr="002C17A1">
              <w:rPr>
                <w:sz w:val="22"/>
                <w:szCs w:val="22"/>
                <w:lang w:val="es-ES"/>
              </w:rPr>
              <w:t>Acuerdo General</w:t>
            </w:r>
          </w:p>
          <w:p w14:paraId="4FDD3F8F" w14:textId="77777777" w:rsidR="00C53FE5" w:rsidRPr="002C17A1" w:rsidRDefault="00C53FE5" w:rsidP="00C53FE5">
            <w:pPr>
              <w:jc w:val="center"/>
              <w:rPr>
                <w:sz w:val="22"/>
                <w:szCs w:val="22"/>
                <w:lang w:val="es-ES"/>
              </w:rPr>
            </w:pPr>
            <w:r w:rsidRPr="002C17A1">
              <w:rPr>
                <w:sz w:val="22"/>
                <w:szCs w:val="22"/>
                <w:lang w:val="es-ES"/>
              </w:rPr>
              <w:t xml:space="preserve">relativo a la Entrega y Aceptación </w:t>
            </w:r>
          </w:p>
          <w:p w14:paraId="75DC3ECB" w14:textId="77777777" w:rsidR="00C53FE5" w:rsidRPr="002C17A1" w:rsidRDefault="00C53FE5" w:rsidP="00C53FE5">
            <w:pPr>
              <w:jc w:val="center"/>
              <w:rPr>
                <w:sz w:val="22"/>
                <w:szCs w:val="22"/>
                <w:lang w:val="es-ES"/>
              </w:rPr>
            </w:pPr>
            <w:r w:rsidRPr="002C17A1">
              <w:rPr>
                <w:sz w:val="22"/>
                <w:szCs w:val="22"/>
                <w:lang w:val="es-ES"/>
              </w:rPr>
              <w:t>de Gas Natural</w:t>
            </w:r>
          </w:p>
          <w:p w14:paraId="1D61D687" w14:textId="77777777" w:rsidR="00C53FE5" w:rsidRPr="002C17A1" w:rsidRDefault="004507DC" w:rsidP="00C53FE5">
            <w:pPr>
              <w:jc w:val="center"/>
              <w:rPr>
                <w:sz w:val="22"/>
                <w:szCs w:val="22"/>
                <w:lang w:val="es-ES"/>
              </w:rPr>
            </w:pPr>
            <w:r w:rsidRPr="002C17A1">
              <w:rPr>
                <w:sz w:val="22"/>
                <w:szCs w:val="22"/>
                <w:lang w:val="es-ES"/>
              </w:rPr>
              <w:t>Versió</w:t>
            </w:r>
            <w:r w:rsidR="00C53FE5" w:rsidRPr="002C17A1">
              <w:rPr>
                <w:sz w:val="22"/>
                <w:szCs w:val="22"/>
                <w:lang w:val="es-ES"/>
              </w:rPr>
              <w:t>n 2.0(a)/May</w:t>
            </w:r>
            <w:r w:rsidRPr="002C17A1">
              <w:rPr>
                <w:sz w:val="22"/>
                <w:szCs w:val="22"/>
                <w:lang w:val="es-ES"/>
              </w:rPr>
              <w:t>o</w:t>
            </w:r>
            <w:r w:rsidR="00C53FE5" w:rsidRPr="002C17A1">
              <w:rPr>
                <w:sz w:val="22"/>
                <w:szCs w:val="22"/>
                <w:lang w:val="es-ES"/>
              </w:rPr>
              <w:t xml:space="preserve"> 11, </w:t>
            </w:r>
            <w:r w:rsidR="00365338" w:rsidRPr="002C17A1">
              <w:rPr>
                <w:sz w:val="22"/>
                <w:szCs w:val="22"/>
                <w:lang w:val="es-ES"/>
              </w:rPr>
              <w:t>2007</w:t>
            </w:r>
          </w:p>
          <w:p w14:paraId="4D6FB85B" w14:textId="77777777" w:rsidR="00C53FE5" w:rsidRPr="002C17A1" w:rsidRDefault="00C53FE5" w:rsidP="00EF6505">
            <w:pPr>
              <w:ind w:left="284" w:hanging="284"/>
              <w:jc w:val="center"/>
              <w:rPr>
                <w:b/>
                <w:sz w:val="36"/>
                <w:szCs w:val="36"/>
                <w:u w:val="single"/>
                <w:lang w:val="es-ES"/>
              </w:rPr>
            </w:pPr>
          </w:p>
          <w:p w14:paraId="5200678E" w14:textId="77777777" w:rsidR="00017A27" w:rsidRPr="002C17A1" w:rsidRDefault="00EF6505" w:rsidP="00EF6505">
            <w:pPr>
              <w:ind w:left="284" w:hanging="284"/>
              <w:jc w:val="center"/>
              <w:rPr>
                <w:rFonts w:ascii="Times New Roman" w:hAnsi="Times New Roman"/>
                <w:szCs w:val="20"/>
                <w:lang w:val="es-ES"/>
              </w:rPr>
            </w:pPr>
            <w:r w:rsidRPr="002C17A1">
              <w:rPr>
                <w:b/>
                <w:sz w:val="36"/>
                <w:szCs w:val="36"/>
                <w:u w:val="single"/>
                <w:lang w:val="es-ES"/>
              </w:rPr>
              <w:t>APÉ</w:t>
            </w:r>
            <w:r w:rsidR="00017A27" w:rsidRPr="002C17A1">
              <w:rPr>
                <w:b/>
                <w:sz w:val="36"/>
                <w:szCs w:val="36"/>
                <w:u w:val="single"/>
                <w:lang w:val="es-ES"/>
              </w:rPr>
              <w:t>NDICE</w:t>
            </w:r>
            <w:r w:rsidR="00017A27" w:rsidRPr="002C17A1">
              <w:rPr>
                <w:b/>
                <w:szCs w:val="20"/>
                <w:u w:val="single"/>
                <w:lang w:val="es-ES"/>
              </w:rPr>
              <w:t xml:space="preserve"> </w:t>
            </w:r>
            <w:r w:rsidR="00493B64" w:rsidRPr="002C17A1">
              <w:rPr>
                <w:b/>
                <w:sz w:val="36"/>
                <w:szCs w:val="36"/>
                <w:u w:val="single"/>
                <w:lang w:val="es-ES"/>
              </w:rPr>
              <w:t>PVB</w:t>
            </w:r>
          </w:p>
        </w:tc>
      </w:tr>
      <w:tr w:rsidR="00017A27" w:rsidRPr="00977754" w14:paraId="06AAFEDE" w14:textId="77777777" w:rsidTr="00B1004F">
        <w:tc>
          <w:tcPr>
            <w:tcW w:w="2442" w:type="pct"/>
          </w:tcPr>
          <w:p w14:paraId="0EDC023D" w14:textId="77777777" w:rsidR="00017A27" w:rsidRPr="00EF6505" w:rsidRDefault="00017A27" w:rsidP="00017A27">
            <w:pPr>
              <w:ind w:left="284" w:hanging="284"/>
              <w:rPr>
                <w:rFonts w:ascii="Times New Roman" w:hAnsi="Times New Roman"/>
                <w:szCs w:val="20"/>
                <w:lang w:val="it-IT"/>
              </w:rPr>
            </w:pPr>
            <w:r w:rsidRPr="00EF6505">
              <w:rPr>
                <w:rFonts w:ascii="Times New Roman" w:hAnsi="Times New Roman"/>
                <w:szCs w:val="20"/>
                <w:lang w:val="it-IT"/>
              </w:rPr>
              <w:t xml:space="preserve">dated as of  </w:t>
            </w:r>
            <w:r w:rsidRPr="00EF6505">
              <w:rPr>
                <w:rFonts w:ascii="Times New Roman" w:hAnsi="Times New Roman"/>
                <w:szCs w:val="20"/>
                <w:u w:val="single"/>
                <w:lang w:val="it-IT"/>
              </w:rPr>
              <w:tab/>
            </w:r>
            <w:r w:rsidRPr="00EF6505">
              <w:rPr>
                <w:rFonts w:ascii="Times New Roman" w:hAnsi="Times New Roman"/>
                <w:szCs w:val="20"/>
                <w:u w:val="single"/>
                <w:lang w:val="it-IT"/>
              </w:rPr>
              <w:tab/>
            </w:r>
            <w:r w:rsidRPr="00EF6505">
              <w:rPr>
                <w:rFonts w:ascii="Times New Roman" w:hAnsi="Times New Roman"/>
                <w:szCs w:val="20"/>
                <w:u w:val="single"/>
                <w:lang w:val="it-IT"/>
              </w:rPr>
              <w:tab/>
            </w:r>
            <w:r w:rsidRPr="00EF6505">
              <w:rPr>
                <w:rFonts w:ascii="Times New Roman" w:hAnsi="Times New Roman"/>
                <w:szCs w:val="20"/>
                <w:u w:val="single"/>
                <w:lang w:val="it-IT"/>
              </w:rPr>
              <w:tab/>
            </w:r>
          </w:p>
          <w:p w14:paraId="294E96BC" w14:textId="77777777" w:rsidR="00017A27" w:rsidRPr="00EF6505" w:rsidRDefault="00017A27" w:rsidP="00EF6505">
            <w:pPr>
              <w:ind w:left="284" w:hanging="284"/>
              <w:jc w:val="center"/>
              <w:rPr>
                <w:rFonts w:ascii="Times New Roman" w:hAnsi="Times New Roman"/>
                <w:szCs w:val="20"/>
                <w:lang w:val="it-IT"/>
              </w:rPr>
            </w:pPr>
            <w:r w:rsidRPr="00EF6505">
              <w:rPr>
                <w:rFonts w:ascii="Times New Roman" w:hAnsi="Times New Roman"/>
                <w:szCs w:val="20"/>
                <w:lang w:val="it-IT"/>
              </w:rPr>
              <w:t>(the “</w:t>
            </w:r>
            <w:r w:rsidR="00493B64">
              <w:rPr>
                <w:rFonts w:ascii="Times New Roman" w:hAnsi="Times New Roman"/>
                <w:b/>
                <w:szCs w:val="20"/>
                <w:lang w:val="it-IT"/>
              </w:rPr>
              <w:t>PVB</w:t>
            </w:r>
            <w:r w:rsidRPr="00EF6505">
              <w:rPr>
                <w:rFonts w:ascii="Times New Roman" w:hAnsi="Times New Roman"/>
                <w:b/>
                <w:szCs w:val="20"/>
                <w:lang w:val="it-IT"/>
              </w:rPr>
              <w:t xml:space="preserve"> Appendix Effective Date</w:t>
            </w:r>
            <w:r w:rsidRPr="00EF6505">
              <w:rPr>
                <w:rFonts w:ascii="Times New Roman" w:hAnsi="Times New Roman"/>
                <w:szCs w:val="20"/>
                <w:lang w:val="it-IT"/>
              </w:rPr>
              <w:t>”)</w:t>
            </w:r>
          </w:p>
        </w:tc>
        <w:tc>
          <w:tcPr>
            <w:tcW w:w="124" w:type="pct"/>
            <w:shd w:val="clear" w:color="auto" w:fill="FFFFFF" w:themeFill="background1"/>
          </w:tcPr>
          <w:p w14:paraId="46F96318" w14:textId="77777777" w:rsidR="00017A27" w:rsidRPr="002C17A1" w:rsidRDefault="00017A27" w:rsidP="00017A27">
            <w:pPr>
              <w:rPr>
                <w:rFonts w:ascii="Times New Roman" w:hAnsi="Times New Roman"/>
                <w:szCs w:val="20"/>
                <w:lang w:val="it-IT"/>
              </w:rPr>
            </w:pPr>
          </w:p>
        </w:tc>
        <w:tc>
          <w:tcPr>
            <w:tcW w:w="2434" w:type="pct"/>
            <w:shd w:val="clear" w:color="auto" w:fill="FFFFFF" w:themeFill="background1"/>
          </w:tcPr>
          <w:p w14:paraId="685B5D6B" w14:textId="77777777" w:rsidR="00017A27" w:rsidRPr="002C17A1" w:rsidRDefault="00085E94" w:rsidP="00017A27">
            <w:pPr>
              <w:jc w:val="center"/>
              <w:rPr>
                <w:szCs w:val="20"/>
                <w:u w:val="single"/>
                <w:lang w:val="es-ES"/>
              </w:rPr>
            </w:pPr>
            <w:r w:rsidRPr="002C17A1">
              <w:rPr>
                <w:szCs w:val="20"/>
                <w:lang w:val="es-ES"/>
              </w:rPr>
              <w:t xml:space="preserve">De fecha </w:t>
            </w:r>
            <w:r w:rsidR="00017A27" w:rsidRPr="002C17A1">
              <w:rPr>
                <w:szCs w:val="20"/>
                <w:u w:val="single"/>
                <w:lang w:val="es-ES"/>
              </w:rPr>
              <w:tab/>
            </w:r>
            <w:r w:rsidR="00017A27" w:rsidRPr="002C17A1">
              <w:rPr>
                <w:szCs w:val="20"/>
                <w:u w:val="single"/>
                <w:lang w:val="es-ES"/>
              </w:rPr>
              <w:tab/>
            </w:r>
            <w:r w:rsidR="00017A27" w:rsidRPr="002C17A1">
              <w:rPr>
                <w:szCs w:val="20"/>
                <w:u w:val="single"/>
                <w:lang w:val="es-ES"/>
              </w:rPr>
              <w:tab/>
            </w:r>
            <w:r w:rsidR="00017A27" w:rsidRPr="002C17A1">
              <w:rPr>
                <w:szCs w:val="20"/>
                <w:u w:val="single"/>
                <w:lang w:val="es-ES"/>
              </w:rPr>
              <w:tab/>
            </w:r>
          </w:p>
          <w:p w14:paraId="141BB993" w14:textId="77777777" w:rsidR="00017A27" w:rsidRPr="002C17A1" w:rsidRDefault="00017A27" w:rsidP="00085E94">
            <w:pPr>
              <w:jc w:val="center"/>
              <w:rPr>
                <w:szCs w:val="20"/>
                <w:lang w:val="es-ES"/>
              </w:rPr>
            </w:pPr>
            <w:r w:rsidRPr="002C17A1">
              <w:rPr>
                <w:szCs w:val="20"/>
                <w:lang w:val="es-ES"/>
              </w:rPr>
              <w:t>(la “</w:t>
            </w:r>
            <w:r w:rsidR="00085E94" w:rsidRPr="002C17A1">
              <w:rPr>
                <w:b/>
                <w:szCs w:val="20"/>
                <w:lang w:val="es-ES"/>
              </w:rPr>
              <w:t xml:space="preserve">Fecha de Eficacia del Apéndice </w:t>
            </w:r>
            <w:r w:rsidR="00493B64" w:rsidRPr="002C17A1">
              <w:rPr>
                <w:b/>
                <w:szCs w:val="20"/>
                <w:lang w:val="es-ES"/>
              </w:rPr>
              <w:t>PVB</w:t>
            </w:r>
            <w:r w:rsidRPr="002C17A1">
              <w:rPr>
                <w:szCs w:val="20"/>
                <w:lang w:val="es-ES"/>
              </w:rPr>
              <w:t>”)</w:t>
            </w:r>
          </w:p>
        </w:tc>
      </w:tr>
      <w:tr w:rsidR="00017A27" w:rsidRPr="00977754" w14:paraId="0AADEE31" w14:textId="77777777" w:rsidTr="00B1004F">
        <w:tc>
          <w:tcPr>
            <w:tcW w:w="2442" w:type="pct"/>
          </w:tcPr>
          <w:p w14:paraId="6900428B" w14:textId="77777777" w:rsidR="00017A27" w:rsidRPr="00085E94" w:rsidRDefault="00017A27" w:rsidP="00017A27">
            <w:pPr>
              <w:jc w:val="center"/>
              <w:rPr>
                <w:rFonts w:ascii="Times New Roman" w:hAnsi="Times New Roman"/>
                <w:b/>
                <w:bCs/>
                <w:szCs w:val="20"/>
                <w:u w:val="single"/>
                <w:lang w:val="es-ES"/>
              </w:rPr>
            </w:pPr>
          </w:p>
        </w:tc>
        <w:tc>
          <w:tcPr>
            <w:tcW w:w="124" w:type="pct"/>
            <w:shd w:val="clear" w:color="auto" w:fill="FFFFFF" w:themeFill="background1"/>
          </w:tcPr>
          <w:p w14:paraId="4A05BBAB" w14:textId="77777777" w:rsidR="00017A27" w:rsidRPr="002C17A1" w:rsidRDefault="00017A27" w:rsidP="00017A27">
            <w:pPr>
              <w:jc w:val="center"/>
              <w:rPr>
                <w:rFonts w:ascii="Times New Roman" w:hAnsi="Times New Roman"/>
                <w:b/>
                <w:bCs/>
                <w:szCs w:val="20"/>
                <w:u w:val="single"/>
                <w:lang w:val="es-ES"/>
              </w:rPr>
            </w:pPr>
          </w:p>
        </w:tc>
        <w:tc>
          <w:tcPr>
            <w:tcW w:w="2434" w:type="pct"/>
            <w:shd w:val="clear" w:color="auto" w:fill="FFFFFF" w:themeFill="background1"/>
          </w:tcPr>
          <w:p w14:paraId="58FD5B8C" w14:textId="77777777" w:rsidR="00017A27" w:rsidRPr="002C17A1" w:rsidRDefault="00017A27" w:rsidP="00017A27">
            <w:pPr>
              <w:spacing w:after="0"/>
              <w:jc w:val="center"/>
              <w:rPr>
                <w:rFonts w:ascii="Times New Roman" w:hAnsi="Times New Roman"/>
                <w:b/>
                <w:szCs w:val="20"/>
                <w:u w:val="single"/>
                <w:lang w:val="es-ES"/>
              </w:rPr>
            </w:pPr>
          </w:p>
        </w:tc>
      </w:tr>
      <w:tr w:rsidR="00017A27" w:rsidRPr="00B428CE" w14:paraId="06BE007F" w14:textId="77777777" w:rsidTr="00B1004F">
        <w:tc>
          <w:tcPr>
            <w:tcW w:w="2442" w:type="pct"/>
          </w:tcPr>
          <w:p w14:paraId="4D978998" w14:textId="77777777" w:rsidR="00017A27" w:rsidRPr="00B428CE" w:rsidRDefault="00017A27" w:rsidP="00017A27">
            <w:pPr>
              <w:ind w:left="284" w:hanging="284"/>
              <w:jc w:val="center"/>
              <w:rPr>
                <w:rFonts w:ascii="Times New Roman" w:hAnsi="Times New Roman"/>
                <w:szCs w:val="20"/>
                <w:lang w:val="en-US"/>
              </w:rPr>
            </w:pPr>
            <w:r w:rsidRPr="00E9280A">
              <w:t>Between</w:t>
            </w:r>
          </w:p>
        </w:tc>
        <w:tc>
          <w:tcPr>
            <w:tcW w:w="124" w:type="pct"/>
            <w:shd w:val="clear" w:color="auto" w:fill="FFFFFF" w:themeFill="background1"/>
          </w:tcPr>
          <w:p w14:paraId="4986641C" w14:textId="77777777" w:rsidR="00017A27" w:rsidRPr="002C17A1" w:rsidRDefault="00017A27" w:rsidP="00017A27">
            <w:pPr>
              <w:rPr>
                <w:rFonts w:ascii="Times New Roman" w:hAnsi="Times New Roman"/>
                <w:szCs w:val="20"/>
                <w:lang w:val="en-US"/>
              </w:rPr>
            </w:pPr>
          </w:p>
        </w:tc>
        <w:tc>
          <w:tcPr>
            <w:tcW w:w="2434" w:type="pct"/>
            <w:shd w:val="clear" w:color="auto" w:fill="FFFFFF" w:themeFill="background1"/>
          </w:tcPr>
          <w:p w14:paraId="43BB627C" w14:textId="77777777" w:rsidR="00017A27" w:rsidRPr="002C17A1" w:rsidRDefault="00085E94" w:rsidP="00017A27">
            <w:pPr>
              <w:ind w:left="284" w:hanging="284"/>
              <w:jc w:val="center"/>
              <w:rPr>
                <w:rFonts w:ascii="Times New Roman" w:hAnsi="Times New Roman"/>
                <w:szCs w:val="20"/>
                <w:lang w:val="es-ES"/>
              </w:rPr>
            </w:pPr>
            <w:r w:rsidRPr="002C17A1">
              <w:rPr>
                <w:szCs w:val="20"/>
                <w:lang w:val="es-ES"/>
              </w:rPr>
              <w:t>Entre</w:t>
            </w:r>
          </w:p>
        </w:tc>
      </w:tr>
      <w:tr w:rsidR="00017A27" w:rsidRPr="00B428CE" w14:paraId="068EABB3" w14:textId="77777777" w:rsidTr="00B1004F">
        <w:tc>
          <w:tcPr>
            <w:tcW w:w="2442" w:type="pct"/>
          </w:tcPr>
          <w:p w14:paraId="4225CC9F" w14:textId="77777777" w:rsidR="00017A27" w:rsidRPr="00B428CE" w:rsidRDefault="00017A27" w:rsidP="00017A27">
            <w:pPr>
              <w:ind w:left="284" w:hanging="284"/>
              <w:rPr>
                <w:rFonts w:ascii="Times New Roman" w:hAnsi="Times New Roman"/>
                <w:szCs w:val="20"/>
                <w:lang w:val="en-US"/>
              </w:rPr>
            </w:pPr>
          </w:p>
        </w:tc>
        <w:tc>
          <w:tcPr>
            <w:tcW w:w="124" w:type="pct"/>
            <w:shd w:val="clear" w:color="auto" w:fill="FFFFFF" w:themeFill="background1"/>
          </w:tcPr>
          <w:p w14:paraId="3F27CA5A" w14:textId="77777777" w:rsidR="00017A27" w:rsidRPr="002C17A1" w:rsidRDefault="00017A27" w:rsidP="00017A27">
            <w:pPr>
              <w:ind w:left="284" w:hanging="284"/>
              <w:rPr>
                <w:rFonts w:ascii="Times New Roman" w:hAnsi="Times New Roman"/>
                <w:szCs w:val="20"/>
                <w:lang w:val="en-US"/>
              </w:rPr>
            </w:pPr>
          </w:p>
        </w:tc>
        <w:tc>
          <w:tcPr>
            <w:tcW w:w="2434" w:type="pct"/>
            <w:shd w:val="clear" w:color="auto" w:fill="FFFFFF" w:themeFill="background1"/>
          </w:tcPr>
          <w:p w14:paraId="748AA952" w14:textId="77777777" w:rsidR="00017A27" w:rsidRPr="002C17A1" w:rsidRDefault="00017A27" w:rsidP="00017A27">
            <w:pPr>
              <w:ind w:left="284" w:hanging="284"/>
              <w:rPr>
                <w:rFonts w:ascii="Times New Roman" w:hAnsi="Times New Roman"/>
                <w:szCs w:val="20"/>
                <w:lang w:val="es-ES"/>
              </w:rPr>
            </w:pPr>
          </w:p>
        </w:tc>
      </w:tr>
      <w:tr w:rsidR="00085E94" w:rsidRPr="00B428CE" w14:paraId="71A0AA07" w14:textId="77777777" w:rsidTr="00B1004F">
        <w:tc>
          <w:tcPr>
            <w:tcW w:w="2442" w:type="pct"/>
          </w:tcPr>
          <w:p w14:paraId="2A5D9DB6" w14:textId="77777777" w:rsidR="00085E94" w:rsidRPr="003433C6" w:rsidRDefault="00085E94" w:rsidP="00753FCA">
            <w:pPr>
              <w:ind w:left="284" w:hanging="284"/>
              <w:jc w:val="center"/>
              <w:rPr>
                <w:rFonts w:ascii="Times New Roman" w:hAnsi="Times New Roman"/>
                <w:szCs w:val="20"/>
                <w:lang w:val="pl-PL"/>
              </w:rPr>
            </w:pPr>
            <w:r w:rsidRPr="00E9280A">
              <w:t>[</w:t>
            </w:r>
            <w:r w:rsidRPr="00E9280A">
              <w:rPr>
                <w:u w:val="single"/>
              </w:rPr>
              <w:tab/>
            </w:r>
            <w:r w:rsidRPr="00E9280A">
              <w:rPr>
                <w:u w:val="single"/>
              </w:rPr>
              <w:tab/>
            </w:r>
            <w:r w:rsidRPr="00E9280A">
              <w:rPr>
                <w:u w:val="single"/>
              </w:rPr>
              <w:tab/>
            </w:r>
            <w:r w:rsidRPr="00E9280A">
              <w:rPr>
                <w:u w:val="single"/>
              </w:rPr>
              <w:tab/>
            </w:r>
            <w:r w:rsidRPr="00E9280A">
              <w:t>]</w:t>
            </w:r>
          </w:p>
        </w:tc>
        <w:tc>
          <w:tcPr>
            <w:tcW w:w="124" w:type="pct"/>
            <w:shd w:val="clear" w:color="auto" w:fill="FFFFFF" w:themeFill="background1"/>
          </w:tcPr>
          <w:p w14:paraId="647824FC" w14:textId="77777777" w:rsidR="00085E94" w:rsidRPr="002C17A1" w:rsidRDefault="00085E94" w:rsidP="00017A27">
            <w:pPr>
              <w:ind w:left="284" w:hanging="284"/>
              <w:rPr>
                <w:rFonts w:ascii="Times New Roman" w:hAnsi="Times New Roman"/>
                <w:szCs w:val="20"/>
                <w:lang w:val="en-US"/>
              </w:rPr>
            </w:pPr>
          </w:p>
        </w:tc>
        <w:tc>
          <w:tcPr>
            <w:tcW w:w="2434" w:type="pct"/>
            <w:shd w:val="clear" w:color="auto" w:fill="FFFFFF" w:themeFill="background1"/>
          </w:tcPr>
          <w:p w14:paraId="702FB787" w14:textId="77777777" w:rsidR="00085E94" w:rsidRPr="002C17A1" w:rsidRDefault="00085E94" w:rsidP="00017A27">
            <w:pPr>
              <w:ind w:left="284" w:hanging="284"/>
              <w:jc w:val="center"/>
              <w:rPr>
                <w:rFonts w:ascii="Times New Roman" w:hAnsi="Times New Roman"/>
                <w:szCs w:val="20"/>
                <w:lang w:val="es-ES"/>
              </w:rPr>
            </w:pPr>
            <w:r w:rsidRPr="002C17A1">
              <w:rPr>
                <w:lang w:val="es-ES"/>
              </w:rPr>
              <w:t>[</w:t>
            </w:r>
            <w:r w:rsidRPr="002C17A1">
              <w:rPr>
                <w:u w:val="single"/>
                <w:lang w:val="es-ES"/>
              </w:rPr>
              <w:tab/>
            </w:r>
            <w:r w:rsidRPr="002C17A1">
              <w:rPr>
                <w:u w:val="single"/>
                <w:lang w:val="es-ES"/>
              </w:rPr>
              <w:tab/>
            </w:r>
            <w:r w:rsidRPr="002C17A1">
              <w:rPr>
                <w:u w:val="single"/>
                <w:lang w:val="es-ES"/>
              </w:rPr>
              <w:tab/>
            </w:r>
            <w:r w:rsidRPr="002C17A1">
              <w:rPr>
                <w:u w:val="single"/>
                <w:lang w:val="es-ES"/>
              </w:rPr>
              <w:tab/>
            </w:r>
            <w:r w:rsidRPr="002C17A1">
              <w:rPr>
                <w:lang w:val="es-ES"/>
              </w:rPr>
              <w:t>]</w:t>
            </w:r>
          </w:p>
        </w:tc>
      </w:tr>
      <w:tr w:rsidR="00085E94" w:rsidRPr="00B428CE" w14:paraId="1319B9E1" w14:textId="77777777" w:rsidTr="00B1004F">
        <w:tc>
          <w:tcPr>
            <w:tcW w:w="2442" w:type="pct"/>
          </w:tcPr>
          <w:p w14:paraId="3BA7D5A4" w14:textId="77777777" w:rsidR="00085E94" w:rsidRPr="003433C6" w:rsidRDefault="00085E94" w:rsidP="00753FCA">
            <w:pPr>
              <w:ind w:left="284" w:hanging="284"/>
              <w:jc w:val="center"/>
              <w:rPr>
                <w:rFonts w:ascii="Times New Roman" w:hAnsi="Times New Roman"/>
                <w:szCs w:val="20"/>
                <w:lang w:val="pl-PL"/>
              </w:rPr>
            </w:pPr>
            <w:r>
              <w:rPr>
                <w:rFonts w:ascii="Times New Roman" w:hAnsi="Times New Roman"/>
                <w:szCs w:val="20"/>
                <w:lang w:val="pl-PL"/>
              </w:rPr>
              <w:t>and</w:t>
            </w:r>
          </w:p>
        </w:tc>
        <w:tc>
          <w:tcPr>
            <w:tcW w:w="124" w:type="pct"/>
            <w:shd w:val="clear" w:color="auto" w:fill="FFFFFF" w:themeFill="background1"/>
          </w:tcPr>
          <w:p w14:paraId="30BBBB3D" w14:textId="77777777" w:rsidR="00085E94" w:rsidRPr="002C17A1" w:rsidRDefault="00085E94" w:rsidP="00017A27">
            <w:pPr>
              <w:ind w:left="284" w:hanging="284"/>
              <w:rPr>
                <w:rFonts w:ascii="Times New Roman" w:hAnsi="Times New Roman"/>
                <w:szCs w:val="20"/>
                <w:lang w:val="en-US"/>
              </w:rPr>
            </w:pPr>
          </w:p>
        </w:tc>
        <w:tc>
          <w:tcPr>
            <w:tcW w:w="2434" w:type="pct"/>
            <w:shd w:val="clear" w:color="auto" w:fill="FFFFFF" w:themeFill="background1"/>
          </w:tcPr>
          <w:p w14:paraId="2D0AD1A7" w14:textId="77777777" w:rsidR="00085E94" w:rsidRPr="002C17A1" w:rsidRDefault="00085E94" w:rsidP="00017A27">
            <w:pPr>
              <w:ind w:left="284" w:hanging="284"/>
              <w:jc w:val="center"/>
              <w:rPr>
                <w:rFonts w:ascii="Times New Roman" w:hAnsi="Times New Roman"/>
                <w:szCs w:val="20"/>
                <w:lang w:val="es-ES"/>
              </w:rPr>
            </w:pPr>
            <w:r w:rsidRPr="002C17A1">
              <w:rPr>
                <w:rFonts w:ascii="Times New Roman" w:hAnsi="Times New Roman"/>
                <w:szCs w:val="20"/>
                <w:lang w:val="es-ES"/>
              </w:rPr>
              <w:t>e</w:t>
            </w:r>
          </w:p>
        </w:tc>
      </w:tr>
      <w:tr w:rsidR="00085E94" w:rsidRPr="00B428CE" w14:paraId="72B7F927" w14:textId="77777777" w:rsidTr="00B1004F">
        <w:tc>
          <w:tcPr>
            <w:tcW w:w="2442" w:type="pct"/>
          </w:tcPr>
          <w:p w14:paraId="5CFCA7C8" w14:textId="77777777" w:rsidR="00085E94" w:rsidRPr="003433C6" w:rsidRDefault="00085E94" w:rsidP="00753FCA">
            <w:pPr>
              <w:ind w:left="284" w:hanging="284"/>
              <w:rPr>
                <w:rFonts w:ascii="Times New Roman" w:hAnsi="Times New Roman"/>
                <w:b/>
                <w:bCs/>
                <w:szCs w:val="20"/>
                <w:u w:val="single"/>
                <w:lang w:val="pl-PL"/>
              </w:rPr>
            </w:pPr>
          </w:p>
        </w:tc>
        <w:tc>
          <w:tcPr>
            <w:tcW w:w="124" w:type="pct"/>
            <w:shd w:val="clear" w:color="auto" w:fill="FFFFFF" w:themeFill="background1"/>
          </w:tcPr>
          <w:p w14:paraId="63BD8297" w14:textId="77777777" w:rsidR="00085E94" w:rsidRPr="002C17A1" w:rsidRDefault="00085E94" w:rsidP="00017A27">
            <w:pPr>
              <w:jc w:val="center"/>
              <w:rPr>
                <w:rFonts w:ascii="Times New Roman" w:hAnsi="Times New Roman"/>
                <w:b/>
                <w:bCs/>
                <w:szCs w:val="20"/>
                <w:u w:val="single"/>
                <w:lang w:val="en-US"/>
              </w:rPr>
            </w:pPr>
          </w:p>
        </w:tc>
        <w:tc>
          <w:tcPr>
            <w:tcW w:w="2434" w:type="pct"/>
            <w:shd w:val="clear" w:color="auto" w:fill="FFFFFF" w:themeFill="background1"/>
          </w:tcPr>
          <w:p w14:paraId="7847BA03" w14:textId="77777777" w:rsidR="00085E94" w:rsidRPr="002C17A1" w:rsidRDefault="00085E94" w:rsidP="00017A27">
            <w:pPr>
              <w:ind w:left="284" w:hanging="284"/>
              <w:rPr>
                <w:rFonts w:ascii="Times New Roman" w:hAnsi="Times New Roman"/>
                <w:b/>
                <w:bCs/>
                <w:szCs w:val="20"/>
                <w:u w:val="single"/>
                <w:lang w:val="es-ES"/>
              </w:rPr>
            </w:pPr>
          </w:p>
        </w:tc>
      </w:tr>
      <w:tr w:rsidR="00085E94" w:rsidRPr="00B428CE" w14:paraId="695C3E3E" w14:textId="77777777" w:rsidTr="00B1004F">
        <w:tc>
          <w:tcPr>
            <w:tcW w:w="2442" w:type="pct"/>
          </w:tcPr>
          <w:p w14:paraId="16DE34F2" w14:textId="77777777" w:rsidR="00085E94" w:rsidRPr="003433C6" w:rsidRDefault="00085E94" w:rsidP="00753FCA">
            <w:pPr>
              <w:jc w:val="center"/>
              <w:rPr>
                <w:rFonts w:ascii="Times New Roman" w:hAnsi="Times New Roman"/>
                <w:b/>
                <w:bCs/>
                <w:szCs w:val="20"/>
                <w:u w:val="single"/>
                <w:lang w:val="pl-PL"/>
              </w:rPr>
            </w:pPr>
            <w:r w:rsidRPr="00E9280A">
              <w:t>[</w:t>
            </w:r>
            <w:r w:rsidRPr="00E9280A">
              <w:rPr>
                <w:u w:val="single"/>
              </w:rPr>
              <w:tab/>
            </w:r>
            <w:r w:rsidRPr="00E9280A">
              <w:rPr>
                <w:u w:val="single"/>
              </w:rPr>
              <w:tab/>
            </w:r>
            <w:r w:rsidRPr="00E9280A">
              <w:rPr>
                <w:u w:val="single"/>
              </w:rPr>
              <w:tab/>
            </w:r>
            <w:r w:rsidRPr="00E9280A">
              <w:t>]</w:t>
            </w:r>
          </w:p>
        </w:tc>
        <w:tc>
          <w:tcPr>
            <w:tcW w:w="124" w:type="pct"/>
            <w:shd w:val="clear" w:color="auto" w:fill="FFFFFF" w:themeFill="background1"/>
          </w:tcPr>
          <w:p w14:paraId="65A1F16B" w14:textId="77777777" w:rsidR="00085E94" w:rsidRPr="002C17A1" w:rsidRDefault="00085E94" w:rsidP="00017A27">
            <w:pPr>
              <w:jc w:val="center"/>
              <w:rPr>
                <w:rFonts w:ascii="Times New Roman" w:hAnsi="Times New Roman"/>
                <w:b/>
                <w:bCs/>
                <w:szCs w:val="20"/>
                <w:u w:val="single"/>
                <w:lang w:val="en-US"/>
              </w:rPr>
            </w:pPr>
          </w:p>
        </w:tc>
        <w:tc>
          <w:tcPr>
            <w:tcW w:w="2434" w:type="pct"/>
            <w:shd w:val="clear" w:color="auto" w:fill="FFFFFF" w:themeFill="background1"/>
          </w:tcPr>
          <w:p w14:paraId="10B776FB" w14:textId="77777777" w:rsidR="00085E94" w:rsidRPr="002C17A1" w:rsidRDefault="00085E94" w:rsidP="00017A27">
            <w:pPr>
              <w:jc w:val="center"/>
              <w:rPr>
                <w:rFonts w:ascii="Times New Roman" w:hAnsi="Times New Roman"/>
                <w:b/>
                <w:bCs/>
                <w:szCs w:val="20"/>
                <w:u w:val="single"/>
                <w:lang w:val="es-ES"/>
              </w:rPr>
            </w:pPr>
            <w:r w:rsidRPr="002C17A1">
              <w:rPr>
                <w:lang w:val="es-ES"/>
              </w:rPr>
              <w:t>[</w:t>
            </w:r>
            <w:r w:rsidRPr="002C17A1">
              <w:rPr>
                <w:u w:val="single"/>
                <w:lang w:val="es-ES"/>
              </w:rPr>
              <w:tab/>
            </w:r>
            <w:r w:rsidRPr="002C17A1">
              <w:rPr>
                <w:u w:val="single"/>
                <w:lang w:val="es-ES"/>
              </w:rPr>
              <w:tab/>
            </w:r>
            <w:r w:rsidRPr="002C17A1">
              <w:rPr>
                <w:u w:val="single"/>
                <w:lang w:val="es-ES"/>
              </w:rPr>
              <w:tab/>
            </w:r>
            <w:r w:rsidRPr="002C17A1">
              <w:rPr>
                <w:lang w:val="es-ES"/>
              </w:rPr>
              <w:t>]</w:t>
            </w:r>
          </w:p>
        </w:tc>
      </w:tr>
      <w:tr w:rsidR="00017A27" w:rsidRPr="00977754" w14:paraId="1FAB626D" w14:textId="77777777" w:rsidTr="00B1004F">
        <w:tc>
          <w:tcPr>
            <w:tcW w:w="2442" w:type="pct"/>
          </w:tcPr>
          <w:p w14:paraId="12CCC02B" w14:textId="77777777" w:rsidR="00017A27" w:rsidRPr="00B428CE" w:rsidRDefault="00017A27" w:rsidP="003A3009">
            <w:pPr>
              <w:rPr>
                <w:rFonts w:ascii="Times New Roman" w:hAnsi="Times New Roman"/>
                <w:szCs w:val="20"/>
                <w:lang w:val="en-US"/>
              </w:rPr>
            </w:pPr>
            <w:r w:rsidRPr="003B13FF">
              <w:rPr>
                <w:b/>
                <w:szCs w:val="20"/>
                <w:u w:val="single"/>
              </w:rPr>
              <w:t xml:space="preserve">Check the box and fill in date </w:t>
            </w:r>
            <w:r w:rsidRPr="003B13FF">
              <w:rPr>
                <w:b/>
                <w:smallCaps/>
                <w:szCs w:val="20"/>
                <w:u w:val="single"/>
              </w:rPr>
              <w:t>only</w:t>
            </w:r>
            <w:r w:rsidRPr="003B13FF">
              <w:rPr>
                <w:b/>
                <w:szCs w:val="20"/>
                <w:u w:val="single"/>
              </w:rPr>
              <w:t xml:space="preserve"> if you are using this </w:t>
            </w:r>
            <w:r w:rsidR="00493B64">
              <w:rPr>
                <w:b/>
                <w:szCs w:val="20"/>
                <w:u w:val="single"/>
              </w:rPr>
              <w:t>PVB</w:t>
            </w:r>
            <w:r>
              <w:rPr>
                <w:b/>
                <w:szCs w:val="20"/>
                <w:u w:val="single"/>
              </w:rPr>
              <w:t xml:space="preserve"> Appendix</w:t>
            </w:r>
            <w:r w:rsidRPr="003B13FF">
              <w:rPr>
                <w:b/>
                <w:szCs w:val="20"/>
                <w:u w:val="single"/>
              </w:rPr>
              <w:t xml:space="preserve"> to modify and supplement a previously executed General Agreement between the Parties</w:t>
            </w:r>
            <w:r w:rsidRPr="003B13FF">
              <w:rPr>
                <w:b/>
                <w:szCs w:val="20"/>
              </w:rPr>
              <w:t>:</w:t>
            </w:r>
          </w:p>
        </w:tc>
        <w:tc>
          <w:tcPr>
            <w:tcW w:w="124" w:type="pct"/>
            <w:shd w:val="clear" w:color="auto" w:fill="FFFFFF" w:themeFill="background1"/>
          </w:tcPr>
          <w:p w14:paraId="53F4FDD3" w14:textId="77777777" w:rsidR="00017A27" w:rsidRPr="002C17A1" w:rsidRDefault="00017A27" w:rsidP="00017A27">
            <w:pPr>
              <w:ind w:left="284" w:hanging="284"/>
              <w:rPr>
                <w:rFonts w:ascii="Times New Roman" w:hAnsi="Times New Roman"/>
                <w:szCs w:val="20"/>
                <w:lang w:val="en-US"/>
              </w:rPr>
            </w:pPr>
          </w:p>
        </w:tc>
        <w:tc>
          <w:tcPr>
            <w:tcW w:w="2434" w:type="pct"/>
            <w:shd w:val="clear" w:color="auto" w:fill="FFFFFF" w:themeFill="background1"/>
          </w:tcPr>
          <w:p w14:paraId="78BA5713" w14:textId="77777777" w:rsidR="00017A27" w:rsidRPr="002C17A1" w:rsidRDefault="00C24970" w:rsidP="00513505">
            <w:pPr>
              <w:rPr>
                <w:b/>
                <w:szCs w:val="20"/>
                <w:lang w:val="es-ES"/>
              </w:rPr>
            </w:pPr>
            <w:r w:rsidRPr="002C17A1">
              <w:rPr>
                <w:b/>
                <w:szCs w:val="20"/>
                <w:u w:val="single"/>
                <w:lang w:val="es-ES"/>
              </w:rPr>
              <w:t xml:space="preserve">Marque la </w:t>
            </w:r>
            <w:r w:rsidR="00AB69A4" w:rsidRPr="002C17A1">
              <w:rPr>
                <w:b/>
                <w:szCs w:val="20"/>
                <w:u w:val="single"/>
                <w:lang w:val="es-ES"/>
              </w:rPr>
              <w:t>casilla e inserte una fecha SÓLAMENTE</w:t>
            </w:r>
            <w:r w:rsidRPr="002C17A1">
              <w:rPr>
                <w:b/>
                <w:szCs w:val="20"/>
                <w:u w:val="single"/>
                <w:lang w:val="es-ES"/>
              </w:rPr>
              <w:t xml:space="preserve"> si utiliza este Apéndice </w:t>
            </w:r>
            <w:r w:rsidR="00493B64" w:rsidRPr="002C17A1">
              <w:rPr>
                <w:b/>
                <w:szCs w:val="20"/>
                <w:u w:val="single"/>
                <w:lang w:val="es-ES"/>
              </w:rPr>
              <w:t>PVB</w:t>
            </w:r>
            <w:r w:rsidRPr="002C17A1">
              <w:rPr>
                <w:b/>
                <w:szCs w:val="20"/>
                <w:u w:val="single"/>
                <w:lang w:val="es-ES"/>
              </w:rPr>
              <w:t xml:space="preserve"> para modificar y completar un Acuerdo </w:t>
            </w:r>
            <w:r w:rsidR="00513505" w:rsidRPr="002C17A1">
              <w:rPr>
                <w:b/>
                <w:szCs w:val="20"/>
                <w:u w:val="single"/>
                <w:lang w:val="es-ES"/>
              </w:rPr>
              <w:t xml:space="preserve">General </w:t>
            </w:r>
            <w:r w:rsidRPr="002C17A1">
              <w:rPr>
                <w:b/>
                <w:szCs w:val="20"/>
                <w:u w:val="single"/>
                <w:lang w:val="es-ES"/>
              </w:rPr>
              <w:t xml:space="preserve">previamente </w:t>
            </w:r>
            <w:r w:rsidR="004507DC" w:rsidRPr="002C17A1">
              <w:rPr>
                <w:b/>
                <w:szCs w:val="20"/>
                <w:u w:val="single"/>
                <w:lang w:val="es-ES"/>
              </w:rPr>
              <w:t>concluido</w:t>
            </w:r>
            <w:r w:rsidRPr="002C17A1">
              <w:rPr>
                <w:b/>
                <w:szCs w:val="20"/>
                <w:u w:val="single"/>
                <w:lang w:val="es-ES"/>
              </w:rPr>
              <w:t xml:space="preserve"> entre las Partes</w:t>
            </w:r>
            <w:r w:rsidR="00017A27" w:rsidRPr="002C17A1">
              <w:rPr>
                <w:b/>
                <w:szCs w:val="20"/>
                <w:lang w:val="es-ES"/>
              </w:rPr>
              <w:t>:</w:t>
            </w:r>
          </w:p>
        </w:tc>
      </w:tr>
      <w:tr w:rsidR="00017A27" w:rsidRPr="00977754" w14:paraId="76EABADC" w14:textId="77777777" w:rsidTr="00B1004F">
        <w:tc>
          <w:tcPr>
            <w:tcW w:w="2442" w:type="pct"/>
          </w:tcPr>
          <w:p w14:paraId="0CEBA014" w14:textId="77777777" w:rsidR="00017A27" w:rsidRPr="00B428CE" w:rsidRDefault="00017A27" w:rsidP="003A3009">
            <w:pPr>
              <w:rPr>
                <w:rFonts w:ascii="Times New Roman" w:hAnsi="Times New Roman"/>
                <w:szCs w:val="20"/>
                <w:lang w:val="en-US"/>
              </w:rPr>
            </w:pPr>
            <w:r w:rsidRPr="003B13FF">
              <w:rPr>
                <w:b/>
                <w:szCs w:val="20"/>
              </w:rPr>
              <w:t>[    ]</w:t>
            </w:r>
            <w:r w:rsidRPr="003B13FF">
              <w:rPr>
                <w:szCs w:val="20"/>
              </w:rPr>
              <w:tab/>
              <w:t xml:space="preserve">By executing this </w:t>
            </w:r>
            <w:r w:rsidR="00493B64">
              <w:rPr>
                <w:szCs w:val="20"/>
              </w:rPr>
              <w:t>PVB</w:t>
            </w:r>
            <w:r w:rsidR="003A3009">
              <w:rPr>
                <w:szCs w:val="20"/>
              </w:rPr>
              <w:t xml:space="preserve"> </w:t>
            </w:r>
            <w:r>
              <w:rPr>
                <w:szCs w:val="20"/>
              </w:rPr>
              <w:t>Appendix</w:t>
            </w:r>
            <w:r w:rsidRPr="003B13FF">
              <w:rPr>
                <w:szCs w:val="20"/>
              </w:rPr>
              <w:t xml:space="preserve"> in the signature block at the end hereof, the Parties hereby</w:t>
            </w:r>
            <w:r>
              <w:rPr>
                <w:szCs w:val="20"/>
              </w:rPr>
              <w:t xml:space="preserve"> modify, supplement and</w:t>
            </w:r>
            <w:r w:rsidRPr="003B13FF">
              <w:rPr>
                <w:szCs w:val="20"/>
              </w:rPr>
              <w:t xml:space="preserve"> amend the terms of th</w:t>
            </w:r>
            <w:r>
              <w:rPr>
                <w:szCs w:val="20"/>
              </w:rPr>
              <w:t xml:space="preserve">at certain previously executed </w:t>
            </w:r>
            <w:r w:rsidRPr="003B13FF">
              <w:rPr>
                <w:szCs w:val="20"/>
              </w:rPr>
              <w:t>General Agreeme</w:t>
            </w:r>
            <w:r>
              <w:rPr>
                <w:szCs w:val="20"/>
              </w:rPr>
              <w:t xml:space="preserve">nt entered into and dated as of </w:t>
            </w:r>
            <w:r w:rsidRPr="003B13FF">
              <w:rPr>
                <w:szCs w:val="20"/>
              </w:rPr>
              <w:t xml:space="preserve">___ _____________, _______ to provide that the terms of this </w:t>
            </w:r>
            <w:r w:rsidR="00493B64">
              <w:rPr>
                <w:szCs w:val="20"/>
              </w:rPr>
              <w:t>PVB</w:t>
            </w:r>
            <w:r>
              <w:rPr>
                <w:szCs w:val="20"/>
              </w:rPr>
              <w:t xml:space="preserve"> Appendix</w:t>
            </w:r>
            <w:r w:rsidRPr="003B13FF">
              <w:rPr>
                <w:szCs w:val="20"/>
              </w:rPr>
              <w:t xml:space="preserve"> shall be incorporated therein and shall be applicable to and thereafter govern all </w:t>
            </w:r>
            <w:r w:rsidR="00493B64">
              <w:rPr>
                <w:szCs w:val="20"/>
              </w:rPr>
              <w:t>PVB</w:t>
            </w:r>
            <w:r w:rsidRPr="003B13FF">
              <w:rPr>
                <w:szCs w:val="20"/>
              </w:rPr>
              <w:t xml:space="preserve"> Transactions (as hereinafter defined).</w:t>
            </w:r>
          </w:p>
        </w:tc>
        <w:tc>
          <w:tcPr>
            <w:tcW w:w="124" w:type="pct"/>
            <w:shd w:val="clear" w:color="auto" w:fill="FFFFFF" w:themeFill="background1"/>
          </w:tcPr>
          <w:p w14:paraId="4668E6BF" w14:textId="77777777" w:rsidR="00017A27" w:rsidRPr="002C17A1" w:rsidRDefault="00017A27" w:rsidP="00017A27">
            <w:pPr>
              <w:ind w:left="284" w:hanging="284"/>
              <w:rPr>
                <w:rFonts w:ascii="Times New Roman" w:hAnsi="Times New Roman"/>
                <w:szCs w:val="20"/>
                <w:lang w:val="en-US"/>
              </w:rPr>
            </w:pPr>
          </w:p>
        </w:tc>
        <w:tc>
          <w:tcPr>
            <w:tcW w:w="2434" w:type="pct"/>
            <w:shd w:val="clear" w:color="auto" w:fill="FFFFFF" w:themeFill="background1"/>
          </w:tcPr>
          <w:p w14:paraId="4169122A" w14:textId="77777777" w:rsidR="00017A27" w:rsidRPr="002C17A1" w:rsidRDefault="00017A27" w:rsidP="00F864CE">
            <w:pPr>
              <w:rPr>
                <w:szCs w:val="20"/>
                <w:lang w:val="es-ES"/>
              </w:rPr>
            </w:pPr>
            <w:r w:rsidRPr="002C17A1">
              <w:rPr>
                <w:b/>
                <w:szCs w:val="20"/>
                <w:lang w:val="es-ES"/>
              </w:rPr>
              <w:t>[    ]</w:t>
            </w:r>
            <w:r w:rsidRPr="002C17A1">
              <w:rPr>
                <w:szCs w:val="20"/>
                <w:lang w:val="es-ES"/>
              </w:rPr>
              <w:tab/>
            </w:r>
            <w:r w:rsidR="007A5366" w:rsidRPr="002C17A1">
              <w:rPr>
                <w:szCs w:val="20"/>
                <w:lang w:val="es-ES"/>
              </w:rPr>
              <w:t xml:space="preserve">Con la firma del presente Apéndice </w:t>
            </w:r>
            <w:r w:rsidR="00493B64" w:rsidRPr="002C17A1">
              <w:rPr>
                <w:szCs w:val="20"/>
                <w:lang w:val="es-ES"/>
              </w:rPr>
              <w:t>PVB</w:t>
            </w:r>
            <w:r w:rsidR="007A5366" w:rsidRPr="002C17A1">
              <w:rPr>
                <w:szCs w:val="20"/>
                <w:lang w:val="es-ES"/>
              </w:rPr>
              <w:t xml:space="preserve"> al final de esta documento, las Partes modifican, </w:t>
            </w:r>
            <w:r w:rsidR="00C24970" w:rsidRPr="002C17A1">
              <w:rPr>
                <w:szCs w:val="20"/>
                <w:lang w:val="es-ES"/>
              </w:rPr>
              <w:t>completan</w:t>
            </w:r>
            <w:r w:rsidR="007A5366" w:rsidRPr="002C17A1">
              <w:rPr>
                <w:szCs w:val="20"/>
                <w:lang w:val="es-ES"/>
              </w:rPr>
              <w:t xml:space="preserve"> y </w:t>
            </w:r>
            <w:r w:rsidR="00BA7B78" w:rsidRPr="002C17A1">
              <w:rPr>
                <w:szCs w:val="20"/>
                <w:lang w:val="es-ES"/>
              </w:rPr>
              <w:t xml:space="preserve">enmiendan los términos del Acuerdo General previamente </w:t>
            </w:r>
            <w:r w:rsidR="004507DC" w:rsidRPr="002C17A1">
              <w:rPr>
                <w:szCs w:val="20"/>
                <w:lang w:val="es-ES"/>
              </w:rPr>
              <w:t>concluido</w:t>
            </w:r>
            <w:r w:rsidR="008F75A6" w:rsidRPr="002C17A1">
              <w:rPr>
                <w:szCs w:val="20"/>
                <w:lang w:val="es-ES"/>
              </w:rPr>
              <w:t xml:space="preserve"> entre ellas, de fecha </w:t>
            </w:r>
            <w:r w:rsidRPr="002C17A1">
              <w:rPr>
                <w:szCs w:val="20"/>
                <w:lang w:val="es-ES"/>
              </w:rPr>
              <w:t xml:space="preserve">___ _____________, _______  </w:t>
            </w:r>
            <w:r w:rsidR="008F75A6" w:rsidRPr="002C17A1">
              <w:rPr>
                <w:szCs w:val="20"/>
                <w:lang w:val="es-ES"/>
              </w:rPr>
              <w:t>de modo que los té</w:t>
            </w:r>
            <w:r w:rsidR="00F864CE" w:rsidRPr="002C17A1">
              <w:rPr>
                <w:szCs w:val="20"/>
                <w:lang w:val="es-ES"/>
              </w:rPr>
              <w:t xml:space="preserve">rminos de este Apéndice </w:t>
            </w:r>
            <w:r w:rsidR="00493B64" w:rsidRPr="002C17A1">
              <w:rPr>
                <w:szCs w:val="20"/>
                <w:lang w:val="es-ES"/>
              </w:rPr>
              <w:t>PVB</w:t>
            </w:r>
            <w:r w:rsidR="00F864CE" w:rsidRPr="002C17A1">
              <w:rPr>
                <w:szCs w:val="20"/>
                <w:lang w:val="es-ES"/>
              </w:rPr>
              <w:t xml:space="preserve"> se</w:t>
            </w:r>
            <w:r w:rsidR="008F75A6" w:rsidRPr="002C17A1">
              <w:rPr>
                <w:szCs w:val="20"/>
                <w:lang w:val="es-ES"/>
              </w:rPr>
              <w:t xml:space="preserve"> incorpora</w:t>
            </w:r>
            <w:r w:rsidR="00F864CE" w:rsidRPr="002C17A1">
              <w:rPr>
                <w:szCs w:val="20"/>
                <w:lang w:val="es-ES"/>
              </w:rPr>
              <w:t>n al mismo y so</w:t>
            </w:r>
            <w:r w:rsidR="008F75A6" w:rsidRPr="002C17A1">
              <w:rPr>
                <w:szCs w:val="20"/>
                <w:lang w:val="es-ES"/>
              </w:rPr>
              <w:t xml:space="preserve">n aplicables y </w:t>
            </w:r>
            <w:r w:rsidR="00F864CE" w:rsidRPr="002C17A1">
              <w:rPr>
                <w:szCs w:val="20"/>
                <w:lang w:val="es-ES"/>
              </w:rPr>
              <w:t>rigen</w:t>
            </w:r>
            <w:r w:rsidR="008F75A6" w:rsidRPr="002C17A1">
              <w:rPr>
                <w:szCs w:val="20"/>
                <w:lang w:val="es-ES"/>
              </w:rPr>
              <w:t xml:space="preserve"> todas las Tran</w:t>
            </w:r>
            <w:r w:rsidR="00BD0CEB" w:rsidRPr="002C17A1">
              <w:rPr>
                <w:szCs w:val="20"/>
                <w:lang w:val="es-ES"/>
              </w:rPr>
              <w:t>s</w:t>
            </w:r>
            <w:r w:rsidR="008F75A6" w:rsidRPr="002C17A1">
              <w:rPr>
                <w:szCs w:val="20"/>
                <w:lang w:val="es-ES"/>
              </w:rPr>
              <w:t xml:space="preserve">acciones </w:t>
            </w:r>
            <w:r w:rsidR="00493B64" w:rsidRPr="002C17A1">
              <w:rPr>
                <w:szCs w:val="20"/>
                <w:lang w:val="es-ES"/>
              </w:rPr>
              <w:t>PVB</w:t>
            </w:r>
            <w:r w:rsidR="008F75A6" w:rsidRPr="002C17A1">
              <w:rPr>
                <w:szCs w:val="20"/>
                <w:lang w:val="es-ES"/>
              </w:rPr>
              <w:t xml:space="preserve"> (</w:t>
            </w:r>
            <w:r w:rsidR="007A72FE" w:rsidRPr="002C17A1">
              <w:rPr>
                <w:szCs w:val="20"/>
                <w:lang w:val="es-ES"/>
              </w:rPr>
              <w:t>según</w:t>
            </w:r>
            <w:r w:rsidR="008F75A6" w:rsidRPr="002C17A1">
              <w:rPr>
                <w:szCs w:val="20"/>
                <w:lang w:val="es-ES"/>
              </w:rPr>
              <w:t xml:space="preserve"> se definen más adelante).</w:t>
            </w:r>
          </w:p>
        </w:tc>
      </w:tr>
      <w:tr w:rsidR="00017A27" w:rsidRPr="00977754" w14:paraId="68EACFEE" w14:textId="77777777" w:rsidTr="00B1004F">
        <w:tc>
          <w:tcPr>
            <w:tcW w:w="2442" w:type="pct"/>
          </w:tcPr>
          <w:p w14:paraId="260F6F74" w14:textId="77777777" w:rsidR="00017A27" w:rsidRPr="00B428CE" w:rsidRDefault="00017A27" w:rsidP="004665EF">
            <w:pPr>
              <w:rPr>
                <w:rFonts w:ascii="Times New Roman" w:hAnsi="Times New Roman"/>
                <w:szCs w:val="20"/>
                <w:lang w:val="en-US"/>
              </w:rPr>
            </w:pPr>
            <w:r w:rsidRPr="003B13FF">
              <w:rPr>
                <w:szCs w:val="20"/>
              </w:rPr>
              <w:t xml:space="preserve">All </w:t>
            </w:r>
            <w:r w:rsidR="00493B64">
              <w:rPr>
                <w:szCs w:val="20"/>
              </w:rPr>
              <w:t>PVB</w:t>
            </w:r>
            <w:r w:rsidRPr="003B13FF">
              <w:rPr>
                <w:szCs w:val="20"/>
              </w:rPr>
              <w:t xml:space="preserve"> Transactions (as hereinafter defined) </w:t>
            </w:r>
            <w:r w:rsidRPr="00F479CC">
              <w:rPr>
                <w:szCs w:val="20"/>
              </w:rPr>
              <w:t xml:space="preserve">entered into prior to the </w:t>
            </w:r>
            <w:r w:rsidR="00493B64">
              <w:rPr>
                <w:szCs w:val="20"/>
              </w:rPr>
              <w:t>PVB</w:t>
            </w:r>
            <w:r w:rsidRPr="00F479CC">
              <w:rPr>
                <w:szCs w:val="20"/>
              </w:rPr>
              <w:t xml:space="preserve"> Appendix Effective Date, but which remain either fully or partially unperformed as of such </w:t>
            </w:r>
            <w:r w:rsidR="00493B64">
              <w:rPr>
                <w:szCs w:val="20"/>
              </w:rPr>
              <w:t>PVB</w:t>
            </w:r>
            <w:r w:rsidRPr="00F479CC">
              <w:rPr>
                <w:szCs w:val="20"/>
              </w:rPr>
              <w:t xml:space="preserve"> Appendix Effective Date (each such transaction a </w:t>
            </w:r>
            <w:r>
              <w:rPr>
                <w:b/>
                <w:szCs w:val="20"/>
              </w:rPr>
              <w:t>“</w:t>
            </w:r>
            <w:r w:rsidRPr="00F479CC">
              <w:rPr>
                <w:b/>
                <w:szCs w:val="20"/>
              </w:rPr>
              <w:t xml:space="preserve">Pre-Existing </w:t>
            </w:r>
            <w:r w:rsidR="00493B64">
              <w:rPr>
                <w:b/>
                <w:szCs w:val="20"/>
              </w:rPr>
              <w:t>PVB</w:t>
            </w:r>
            <w:r>
              <w:rPr>
                <w:b/>
                <w:szCs w:val="20"/>
              </w:rPr>
              <w:t xml:space="preserve"> Trade”</w:t>
            </w:r>
            <w:r w:rsidRPr="00F479CC">
              <w:rPr>
                <w:szCs w:val="20"/>
              </w:rPr>
              <w:t xml:space="preserve">), shall, as of the </w:t>
            </w:r>
            <w:r w:rsidR="00493B64">
              <w:rPr>
                <w:szCs w:val="20"/>
              </w:rPr>
              <w:t>PVB</w:t>
            </w:r>
            <w:r w:rsidRPr="00F479CC">
              <w:rPr>
                <w:szCs w:val="20"/>
              </w:rPr>
              <w:t xml:space="preserve"> Appendix Effective Date</w:t>
            </w:r>
            <w:r w:rsidR="00562C41">
              <w:rPr>
                <w:szCs w:val="20"/>
              </w:rPr>
              <w:t xml:space="preserve"> </w:t>
            </w:r>
          </w:p>
        </w:tc>
        <w:tc>
          <w:tcPr>
            <w:tcW w:w="124" w:type="pct"/>
            <w:shd w:val="clear" w:color="auto" w:fill="FFFFFF" w:themeFill="background1"/>
          </w:tcPr>
          <w:p w14:paraId="39336D6A" w14:textId="77777777" w:rsidR="00017A27" w:rsidRPr="002C17A1" w:rsidRDefault="00017A27" w:rsidP="00017A27">
            <w:pPr>
              <w:ind w:left="284" w:hanging="284"/>
              <w:rPr>
                <w:rFonts w:ascii="Times New Roman" w:hAnsi="Times New Roman"/>
                <w:szCs w:val="20"/>
                <w:lang w:val="en-US"/>
              </w:rPr>
            </w:pPr>
          </w:p>
        </w:tc>
        <w:tc>
          <w:tcPr>
            <w:tcW w:w="2434" w:type="pct"/>
            <w:shd w:val="clear" w:color="auto" w:fill="FFFFFF" w:themeFill="background1"/>
          </w:tcPr>
          <w:p w14:paraId="04F93ECC" w14:textId="77777777" w:rsidR="00017A27" w:rsidRPr="002C17A1" w:rsidRDefault="00BD0CEB" w:rsidP="004507DC">
            <w:pPr>
              <w:rPr>
                <w:rFonts w:ascii="Times New Roman" w:hAnsi="Times New Roman"/>
                <w:szCs w:val="20"/>
                <w:lang w:val="es-ES"/>
              </w:rPr>
            </w:pPr>
            <w:r w:rsidRPr="002C17A1">
              <w:rPr>
                <w:szCs w:val="20"/>
                <w:lang w:val="es-ES"/>
              </w:rPr>
              <w:t>To</w:t>
            </w:r>
            <w:r w:rsidR="004507DC" w:rsidRPr="002C17A1">
              <w:rPr>
                <w:szCs w:val="20"/>
                <w:lang w:val="es-ES"/>
              </w:rPr>
              <w:t>d</w:t>
            </w:r>
            <w:r w:rsidRPr="002C17A1">
              <w:rPr>
                <w:szCs w:val="20"/>
                <w:lang w:val="es-ES"/>
              </w:rPr>
              <w:t xml:space="preserve">as las Transacciones </w:t>
            </w:r>
            <w:r w:rsidR="00493B64" w:rsidRPr="002C17A1">
              <w:rPr>
                <w:szCs w:val="20"/>
                <w:lang w:val="es-ES"/>
              </w:rPr>
              <w:t>PVB</w:t>
            </w:r>
            <w:r w:rsidRPr="002C17A1">
              <w:rPr>
                <w:szCs w:val="20"/>
                <w:lang w:val="es-ES"/>
              </w:rPr>
              <w:t xml:space="preserve"> (según se definen más adelante) </w:t>
            </w:r>
            <w:r w:rsidR="004507DC" w:rsidRPr="002C17A1">
              <w:rPr>
                <w:szCs w:val="20"/>
                <w:lang w:val="es-ES"/>
              </w:rPr>
              <w:t>concluidas</w:t>
            </w:r>
            <w:r w:rsidRPr="002C17A1">
              <w:rPr>
                <w:szCs w:val="20"/>
                <w:lang w:val="es-ES"/>
              </w:rPr>
              <w:t xml:space="preserve"> antes de la Fecha de Eficacia del Apéndice </w:t>
            </w:r>
            <w:r w:rsidR="00493B64" w:rsidRPr="002C17A1">
              <w:rPr>
                <w:szCs w:val="20"/>
                <w:lang w:val="es-ES"/>
              </w:rPr>
              <w:t>PVB</w:t>
            </w:r>
            <w:r w:rsidRPr="002C17A1">
              <w:rPr>
                <w:szCs w:val="20"/>
                <w:lang w:val="es-ES"/>
              </w:rPr>
              <w:t xml:space="preserve">, pero a dicha fecha restan </w:t>
            </w:r>
            <w:r w:rsidR="004507DC" w:rsidRPr="002C17A1">
              <w:rPr>
                <w:szCs w:val="20"/>
                <w:lang w:val="es-ES"/>
              </w:rPr>
              <w:t>sin ejecutar</w:t>
            </w:r>
            <w:r w:rsidRPr="002C17A1">
              <w:rPr>
                <w:szCs w:val="20"/>
                <w:lang w:val="es-ES"/>
              </w:rPr>
              <w:t xml:space="preserve"> total o parcialmente (cada una de esas transacciones, una "Transacción </w:t>
            </w:r>
            <w:r w:rsidR="00493B64" w:rsidRPr="002C17A1">
              <w:rPr>
                <w:szCs w:val="20"/>
                <w:lang w:val="es-ES"/>
              </w:rPr>
              <w:t>PVB</w:t>
            </w:r>
            <w:r w:rsidRPr="002C17A1">
              <w:rPr>
                <w:szCs w:val="20"/>
                <w:lang w:val="es-ES"/>
              </w:rPr>
              <w:t xml:space="preserve"> Preexistente"), a partir de la Fecha de Eficacia del Apéndice </w:t>
            </w:r>
            <w:r w:rsidR="00493B64" w:rsidRPr="002C17A1">
              <w:rPr>
                <w:szCs w:val="20"/>
                <w:lang w:val="es-ES"/>
              </w:rPr>
              <w:t>PVB</w:t>
            </w:r>
          </w:p>
        </w:tc>
      </w:tr>
      <w:tr w:rsidR="00017A27" w:rsidRPr="00977754" w14:paraId="0E1EA990" w14:textId="77777777" w:rsidTr="00B1004F">
        <w:tc>
          <w:tcPr>
            <w:tcW w:w="2442" w:type="pct"/>
          </w:tcPr>
          <w:p w14:paraId="1337C3AB" w14:textId="77777777" w:rsidR="00017A27" w:rsidRPr="0003505A" w:rsidRDefault="00A572C3" w:rsidP="001F6C0A">
            <w:pPr>
              <w:rPr>
                <w:rFonts w:ascii="Times New Roman" w:hAnsi="Times New Roman"/>
                <w:lang w:val="en-US"/>
              </w:rPr>
            </w:pPr>
            <w:r w:rsidRPr="00A572C3">
              <w:rPr>
                <w:b/>
                <w:szCs w:val="20"/>
                <w:lang w:val="en-US"/>
              </w:rPr>
              <w:t>[    ]</w:t>
            </w:r>
            <w:r w:rsidRPr="00A572C3">
              <w:rPr>
                <w:szCs w:val="20"/>
                <w:lang w:val="en-US"/>
              </w:rPr>
              <w:tab/>
              <w:t xml:space="preserve">become </w:t>
            </w:r>
            <w:r w:rsidR="001F6C0A">
              <w:rPr>
                <w:szCs w:val="20"/>
                <w:lang w:val="en-US"/>
              </w:rPr>
              <w:t>PVB</w:t>
            </w:r>
            <w:r w:rsidR="001F6C0A" w:rsidRPr="00A572C3">
              <w:rPr>
                <w:szCs w:val="20"/>
                <w:lang w:val="en-US"/>
              </w:rPr>
              <w:t xml:space="preserve"> </w:t>
            </w:r>
            <w:r w:rsidRPr="00A572C3">
              <w:rPr>
                <w:szCs w:val="20"/>
                <w:lang w:val="en-US"/>
              </w:rPr>
              <w:t xml:space="preserve">Transactions hereunder, subject to the terms and conditions of the General Agreement, as modified by this </w:t>
            </w:r>
            <w:r w:rsidR="001F6C0A">
              <w:rPr>
                <w:szCs w:val="20"/>
                <w:lang w:val="en-US"/>
              </w:rPr>
              <w:t>PVB</w:t>
            </w:r>
            <w:r w:rsidR="001F6C0A" w:rsidRPr="00A572C3">
              <w:rPr>
                <w:szCs w:val="20"/>
                <w:lang w:val="en-US"/>
              </w:rPr>
              <w:t xml:space="preserve"> </w:t>
            </w:r>
            <w:r w:rsidRPr="00A572C3">
              <w:rPr>
                <w:szCs w:val="20"/>
                <w:lang w:val="en-US"/>
              </w:rPr>
              <w:t>Appendix; or</w:t>
            </w:r>
          </w:p>
        </w:tc>
        <w:tc>
          <w:tcPr>
            <w:tcW w:w="124" w:type="pct"/>
            <w:shd w:val="clear" w:color="auto" w:fill="FFFFFF" w:themeFill="background1"/>
          </w:tcPr>
          <w:p w14:paraId="5D5A214E" w14:textId="77777777" w:rsidR="00017A27" w:rsidRPr="0003505A" w:rsidRDefault="00017A27" w:rsidP="00017A27">
            <w:pPr>
              <w:ind w:left="284" w:hanging="284"/>
              <w:rPr>
                <w:rFonts w:ascii="Times New Roman" w:hAnsi="Times New Roman"/>
                <w:lang w:val="en-US"/>
              </w:rPr>
            </w:pPr>
          </w:p>
        </w:tc>
        <w:tc>
          <w:tcPr>
            <w:tcW w:w="2434" w:type="pct"/>
            <w:shd w:val="clear" w:color="auto" w:fill="FFFFFF" w:themeFill="background1"/>
          </w:tcPr>
          <w:p w14:paraId="65BC914A" w14:textId="77777777" w:rsidR="00017A27" w:rsidRPr="002C17A1" w:rsidRDefault="00017A27" w:rsidP="001F6C0A">
            <w:pPr>
              <w:rPr>
                <w:rFonts w:ascii="Times New Roman" w:hAnsi="Times New Roman"/>
                <w:szCs w:val="20"/>
                <w:lang w:val="es-ES"/>
              </w:rPr>
            </w:pPr>
            <w:r w:rsidRPr="004507DC">
              <w:rPr>
                <w:b/>
                <w:szCs w:val="20"/>
                <w:lang w:val="es-ES"/>
              </w:rPr>
              <w:t>[    ]</w:t>
            </w:r>
            <w:r w:rsidRPr="004507DC">
              <w:rPr>
                <w:szCs w:val="20"/>
                <w:lang w:val="es-ES"/>
              </w:rPr>
              <w:tab/>
            </w:r>
            <w:r w:rsidR="004507DC">
              <w:rPr>
                <w:szCs w:val="20"/>
                <w:lang w:val="es-ES"/>
              </w:rPr>
              <w:t>se convertirán en Trans</w:t>
            </w:r>
            <w:r w:rsidR="00BD0CEB" w:rsidRPr="004507DC">
              <w:rPr>
                <w:szCs w:val="20"/>
                <w:lang w:val="es-ES"/>
              </w:rPr>
              <w:t xml:space="preserve">acciones </w:t>
            </w:r>
            <w:r w:rsidR="001F6C0A">
              <w:rPr>
                <w:szCs w:val="20"/>
                <w:lang w:val="es-ES"/>
              </w:rPr>
              <w:t>PVB</w:t>
            </w:r>
            <w:r w:rsidR="001F6C0A" w:rsidRPr="004507DC">
              <w:rPr>
                <w:szCs w:val="20"/>
                <w:lang w:val="es-ES"/>
              </w:rPr>
              <w:t xml:space="preserve"> </w:t>
            </w:r>
            <w:r w:rsidR="00BD0CEB" w:rsidRPr="004507DC">
              <w:rPr>
                <w:szCs w:val="20"/>
                <w:lang w:val="es-ES"/>
              </w:rPr>
              <w:t>suj</w:t>
            </w:r>
            <w:r w:rsidR="004507DC">
              <w:rPr>
                <w:szCs w:val="20"/>
                <w:lang w:val="es-ES"/>
              </w:rPr>
              <w:t>e</w:t>
            </w:r>
            <w:r w:rsidR="00BD0CEB" w:rsidRPr="004507DC">
              <w:rPr>
                <w:szCs w:val="20"/>
                <w:lang w:val="es-ES"/>
              </w:rPr>
              <w:t>tas a los términos y condicion</w:t>
            </w:r>
            <w:r w:rsidR="004507DC">
              <w:rPr>
                <w:szCs w:val="20"/>
                <w:lang w:val="es-ES"/>
              </w:rPr>
              <w:t xml:space="preserve">es del </w:t>
            </w:r>
            <w:r w:rsidR="009D3882">
              <w:rPr>
                <w:szCs w:val="20"/>
                <w:lang w:val="es-ES"/>
              </w:rPr>
              <w:t>Acuerdo General</w:t>
            </w:r>
            <w:r w:rsidR="004507DC">
              <w:rPr>
                <w:szCs w:val="20"/>
                <w:lang w:val="es-ES"/>
              </w:rPr>
              <w:t>, modificado segú</w:t>
            </w:r>
            <w:r w:rsidR="00BD0CEB" w:rsidRPr="004507DC">
              <w:rPr>
                <w:szCs w:val="20"/>
                <w:lang w:val="es-ES"/>
              </w:rPr>
              <w:t xml:space="preserve">n el presente Apéndice </w:t>
            </w:r>
            <w:r w:rsidR="001F6C0A">
              <w:rPr>
                <w:szCs w:val="20"/>
                <w:lang w:val="es-ES"/>
              </w:rPr>
              <w:t>PVB</w:t>
            </w:r>
            <w:r w:rsidRPr="004507DC">
              <w:rPr>
                <w:szCs w:val="20"/>
                <w:lang w:val="es-ES"/>
              </w:rPr>
              <w:t>; o</w:t>
            </w:r>
          </w:p>
        </w:tc>
      </w:tr>
      <w:tr w:rsidR="00017A27" w:rsidRPr="006A75C3" w14:paraId="7BAD6E08" w14:textId="77777777" w:rsidTr="00B1004F">
        <w:tc>
          <w:tcPr>
            <w:tcW w:w="2442" w:type="pct"/>
          </w:tcPr>
          <w:p w14:paraId="495BBF72" w14:textId="77777777" w:rsidR="00017A27" w:rsidRPr="004665EF" w:rsidRDefault="00A572C3" w:rsidP="001F6C0A">
            <w:pPr>
              <w:jc w:val="left"/>
              <w:rPr>
                <w:rFonts w:ascii="Times New Roman" w:hAnsi="Times New Roman"/>
                <w:b/>
                <w:bCs/>
                <w:szCs w:val="20"/>
                <w:u w:val="single"/>
                <w:lang w:val="en-US"/>
              </w:rPr>
            </w:pPr>
            <w:r w:rsidRPr="00A572C3">
              <w:rPr>
                <w:b/>
                <w:szCs w:val="20"/>
                <w:lang w:val="en-US"/>
              </w:rPr>
              <w:t>[    ]</w:t>
            </w:r>
            <w:r w:rsidRPr="00A572C3">
              <w:rPr>
                <w:b/>
                <w:szCs w:val="20"/>
                <w:lang w:val="en-US"/>
              </w:rPr>
              <w:tab/>
            </w:r>
            <w:r w:rsidRPr="00A572C3">
              <w:rPr>
                <w:szCs w:val="20"/>
                <w:lang w:val="en-US"/>
              </w:rPr>
              <w:t xml:space="preserve">not become </w:t>
            </w:r>
            <w:r w:rsidR="001F6C0A">
              <w:rPr>
                <w:szCs w:val="20"/>
                <w:lang w:val="en-US"/>
              </w:rPr>
              <w:t>PVB</w:t>
            </w:r>
            <w:r w:rsidR="001F6C0A" w:rsidRPr="00A572C3">
              <w:rPr>
                <w:szCs w:val="20"/>
                <w:lang w:val="en-US"/>
              </w:rPr>
              <w:t xml:space="preserve"> </w:t>
            </w:r>
            <w:r w:rsidRPr="00A572C3">
              <w:rPr>
                <w:szCs w:val="20"/>
                <w:lang w:val="en-US"/>
              </w:rPr>
              <w:t>Transactions hereunder and instead shall remain governed by and subject to only their original terms and conditions.</w:t>
            </w:r>
          </w:p>
        </w:tc>
        <w:tc>
          <w:tcPr>
            <w:tcW w:w="124" w:type="pct"/>
            <w:shd w:val="clear" w:color="auto" w:fill="FFFFFF" w:themeFill="background1"/>
          </w:tcPr>
          <w:p w14:paraId="5FCC52DA" w14:textId="77777777" w:rsidR="00017A27" w:rsidRPr="002C17A1" w:rsidRDefault="00017A27" w:rsidP="00017A27">
            <w:pPr>
              <w:jc w:val="center"/>
              <w:rPr>
                <w:rFonts w:ascii="Times New Roman" w:hAnsi="Times New Roman"/>
                <w:b/>
                <w:bCs/>
                <w:szCs w:val="20"/>
                <w:u w:val="single"/>
                <w:lang w:val="en-US"/>
              </w:rPr>
            </w:pPr>
          </w:p>
        </w:tc>
        <w:tc>
          <w:tcPr>
            <w:tcW w:w="2434" w:type="pct"/>
            <w:shd w:val="clear" w:color="auto" w:fill="FFFFFF" w:themeFill="background1"/>
          </w:tcPr>
          <w:p w14:paraId="3C935840" w14:textId="77777777" w:rsidR="00017A27" w:rsidRPr="002C17A1" w:rsidRDefault="00017A27" w:rsidP="001F6C0A">
            <w:pPr>
              <w:rPr>
                <w:rFonts w:ascii="Times New Roman" w:hAnsi="Times New Roman"/>
                <w:b/>
                <w:szCs w:val="20"/>
                <w:u w:val="single"/>
                <w:lang w:val="es-ES"/>
              </w:rPr>
            </w:pPr>
            <w:r w:rsidRPr="004507DC">
              <w:rPr>
                <w:b/>
                <w:szCs w:val="20"/>
                <w:lang w:val="es-ES"/>
              </w:rPr>
              <w:t>[    ]</w:t>
            </w:r>
            <w:r w:rsidRPr="004507DC">
              <w:rPr>
                <w:b/>
                <w:szCs w:val="20"/>
                <w:lang w:val="es-ES"/>
              </w:rPr>
              <w:tab/>
            </w:r>
            <w:r w:rsidR="004507DC">
              <w:rPr>
                <w:szCs w:val="20"/>
                <w:lang w:val="es-ES"/>
              </w:rPr>
              <w:t>no se co</w:t>
            </w:r>
            <w:r w:rsidR="00BD0CEB" w:rsidRPr="004507DC">
              <w:rPr>
                <w:szCs w:val="20"/>
                <w:lang w:val="es-ES"/>
              </w:rPr>
              <w:t xml:space="preserve">nvertirán en Transacciones </w:t>
            </w:r>
            <w:r w:rsidR="001F6C0A">
              <w:rPr>
                <w:szCs w:val="20"/>
                <w:lang w:val="es-ES"/>
              </w:rPr>
              <w:t>PVB</w:t>
            </w:r>
            <w:r w:rsidR="001F6C0A" w:rsidRPr="004507DC">
              <w:rPr>
                <w:szCs w:val="20"/>
                <w:lang w:val="es-ES"/>
              </w:rPr>
              <w:t xml:space="preserve"> </w:t>
            </w:r>
            <w:r w:rsidR="00BD0CEB" w:rsidRPr="004507DC">
              <w:rPr>
                <w:szCs w:val="20"/>
                <w:lang w:val="es-ES"/>
              </w:rPr>
              <w:t xml:space="preserve">y continuarán </w:t>
            </w:r>
            <w:r w:rsidR="00F864CE">
              <w:rPr>
                <w:szCs w:val="20"/>
                <w:lang w:val="es-ES"/>
              </w:rPr>
              <w:t>regidas por</w:t>
            </w:r>
            <w:r w:rsidR="00BD0CEB" w:rsidRPr="004507DC">
              <w:rPr>
                <w:szCs w:val="20"/>
                <w:lang w:val="es-ES"/>
              </w:rPr>
              <w:t xml:space="preserve"> y sujetas </w:t>
            </w:r>
            <w:r w:rsidR="004507DC" w:rsidRPr="004507DC">
              <w:rPr>
                <w:szCs w:val="20"/>
                <w:lang w:val="es-ES"/>
              </w:rPr>
              <w:t>solamente</w:t>
            </w:r>
            <w:r w:rsidR="004507DC">
              <w:rPr>
                <w:szCs w:val="20"/>
                <w:lang w:val="es-ES"/>
              </w:rPr>
              <w:t xml:space="preserve"> </w:t>
            </w:r>
            <w:r w:rsidR="00F864CE">
              <w:rPr>
                <w:szCs w:val="20"/>
                <w:lang w:val="es-ES"/>
              </w:rPr>
              <w:t>a</w:t>
            </w:r>
            <w:r w:rsidR="004507DC">
              <w:rPr>
                <w:szCs w:val="20"/>
                <w:lang w:val="es-ES"/>
              </w:rPr>
              <w:t xml:space="preserve"> sus términos y con</w:t>
            </w:r>
            <w:r w:rsidR="00BD0CEB" w:rsidRPr="004507DC">
              <w:rPr>
                <w:szCs w:val="20"/>
                <w:lang w:val="es-ES"/>
              </w:rPr>
              <w:t>d</w:t>
            </w:r>
            <w:r w:rsidR="004507DC">
              <w:rPr>
                <w:szCs w:val="20"/>
                <w:lang w:val="es-ES"/>
              </w:rPr>
              <w:t>i</w:t>
            </w:r>
            <w:r w:rsidR="00BD0CEB" w:rsidRPr="004507DC">
              <w:rPr>
                <w:szCs w:val="20"/>
                <w:lang w:val="es-ES"/>
              </w:rPr>
              <w:t>ciones originales</w:t>
            </w:r>
            <w:r w:rsidRPr="004507DC">
              <w:rPr>
                <w:szCs w:val="20"/>
                <w:lang w:val="es-ES"/>
              </w:rPr>
              <w:t xml:space="preserve">. </w:t>
            </w:r>
          </w:p>
        </w:tc>
      </w:tr>
    </w:tbl>
    <w:p w14:paraId="4763207E" w14:textId="2ED66041" w:rsidR="00017A27" w:rsidRPr="00BD0CEB" w:rsidRDefault="00017A27">
      <w:pPr>
        <w:rPr>
          <w:lang w:val="es-ES"/>
        </w:rPr>
      </w:pPr>
      <w:bookmarkStart w:id="0" w:name="_GoBack"/>
      <w:bookmarkEnd w:id="0"/>
      <w:r w:rsidRPr="00BD0CEB">
        <w:rPr>
          <w:lang w:val="es-ES"/>
        </w:rPr>
        <w:br w:type="page"/>
      </w:r>
    </w:p>
    <w:tbl>
      <w:tblPr>
        <w:tblW w:w="5019" w:type="pct"/>
        <w:tblLayout w:type="fixed"/>
        <w:tblLook w:val="0000" w:firstRow="0" w:lastRow="0" w:firstColumn="0" w:lastColumn="0" w:noHBand="0" w:noVBand="0"/>
      </w:tblPr>
      <w:tblGrid>
        <w:gridCol w:w="2447"/>
        <w:gridCol w:w="251"/>
        <w:gridCol w:w="2181"/>
        <w:gridCol w:w="269"/>
        <w:gridCol w:w="2165"/>
        <w:gridCol w:w="542"/>
        <w:gridCol w:w="2177"/>
      </w:tblGrid>
      <w:tr w:rsidR="00017A27" w:rsidRPr="00977754" w14:paraId="09AAA07A" w14:textId="77777777" w:rsidTr="004D4DA2">
        <w:tc>
          <w:tcPr>
            <w:tcW w:w="2431" w:type="pct"/>
            <w:gridSpan w:val="3"/>
          </w:tcPr>
          <w:p w14:paraId="407C4C15" w14:textId="57F90DA0" w:rsidR="009128DD" w:rsidRDefault="00A658DF" w:rsidP="00A91AA2">
            <w:pPr>
              <w:spacing w:after="0"/>
              <w:rPr>
                <w:szCs w:val="20"/>
                <w:lang w:val="en-US"/>
              </w:rPr>
            </w:pPr>
            <w:proofErr w:type="gramStart"/>
            <w:r w:rsidRPr="00FE4FC7">
              <w:rPr>
                <w:szCs w:val="20"/>
                <w:lang w:val="en-US"/>
              </w:rPr>
              <w:lastRenderedPageBreak/>
              <w:t>interest</w:t>
            </w:r>
            <w:proofErr w:type="gramEnd"/>
            <w:r w:rsidRPr="00FE4FC7">
              <w:rPr>
                <w:szCs w:val="20"/>
                <w:lang w:val="en-US"/>
              </w:rPr>
              <w:t>, penalties and additions thereto) that is imposed by any government</w:t>
            </w:r>
            <w:r w:rsidR="00565F32" w:rsidRPr="00FE4FC7">
              <w:rPr>
                <w:szCs w:val="20"/>
                <w:lang w:val="en-US"/>
              </w:rPr>
              <w:t xml:space="preserve">, </w:t>
            </w:r>
            <w:r w:rsidRPr="00FE4FC7">
              <w:rPr>
                <w:szCs w:val="20"/>
                <w:lang w:val="en-US"/>
              </w:rPr>
              <w:t>ministry, national regulator or</w:t>
            </w:r>
            <w:r w:rsidRPr="00A658DF">
              <w:rPr>
                <w:szCs w:val="20"/>
                <w:lang w:val="en-US"/>
              </w:rPr>
              <w:t xml:space="preserve"> other taxing authority in respect of any payment, nomination and allocation under any Individual Contract, on Natural Gas, or on the sale, transportation or supply of Natural Gas. For the avoidance of doubt Tax shall exclude (</w:t>
            </w:r>
            <w:proofErr w:type="spellStart"/>
            <w:r w:rsidRPr="00A658DF">
              <w:rPr>
                <w:szCs w:val="20"/>
                <w:lang w:val="en-US"/>
              </w:rPr>
              <w:t>i</w:t>
            </w:r>
            <w:proofErr w:type="spellEnd"/>
            <w:r w:rsidRPr="00A658DF">
              <w:rPr>
                <w:szCs w:val="20"/>
                <w:lang w:val="en-US"/>
              </w:rPr>
              <w:t>) any tax on net income or net wealth; (ii) any tax on income derived from the exploration or exploitation of Natural Gas fields; (iii) a stamp, registration, documentation or similar tax, and (iv) VAT;</w:t>
            </w:r>
            <w:r w:rsidR="00565F32">
              <w:rPr>
                <w:szCs w:val="20"/>
                <w:lang w:val="en-US"/>
              </w:rPr>
              <w:t xml:space="preserve"> and</w:t>
            </w:r>
          </w:p>
          <w:p w14:paraId="7B7F8716" w14:textId="77777777" w:rsidR="003A4CF7" w:rsidRDefault="003A4CF7" w:rsidP="00A91AA2">
            <w:pPr>
              <w:spacing w:after="0"/>
              <w:rPr>
                <w:szCs w:val="20"/>
                <w:lang w:val="en-US"/>
              </w:rPr>
            </w:pPr>
          </w:p>
          <w:p w14:paraId="666E3F71" w14:textId="77777777" w:rsidR="004077D0" w:rsidRPr="00565F32" w:rsidRDefault="004077D0" w:rsidP="00A91AA2">
            <w:pPr>
              <w:spacing w:after="0"/>
              <w:rPr>
                <w:szCs w:val="20"/>
                <w:lang w:val="en-US"/>
              </w:rPr>
            </w:pPr>
          </w:p>
          <w:p w14:paraId="2E84B3FC" w14:textId="77777777" w:rsidR="00A91AA2" w:rsidRDefault="00875278" w:rsidP="00185066">
            <w:pPr>
              <w:spacing w:after="0"/>
              <w:rPr>
                <w:szCs w:val="20"/>
              </w:rPr>
            </w:pPr>
            <w:r>
              <w:rPr>
                <w:szCs w:val="20"/>
                <w:lang w:val="en-US"/>
              </w:rPr>
              <w:t>8</w:t>
            </w:r>
            <w:r w:rsidR="00A658DF" w:rsidRPr="00A658DF">
              <w:rPr>
                <w:szCs w:val="20"/>
              </w:rPr>
              <w:t>.</w:t>
            </w:r>
            <w:r>
              <w:rPr>
                <w:szCs w:val="20"/>
              </w:rPr>
              <w:t>2.2.</w:t>
            </w:r>
            <w:r w:rsidR="001D393C">
              <w:rPr>
                <w:b/>
                <w:szCs w:val="20"/>
              </w:rPr>
              <w:t xml:space="preserve"> </w:t>
            </w:r>
            <w:r w:rsidR="00A91AA2" w:rsidRPr="00185066">
              <w:rPr>
                <w:b/>
                <w:szCs w:val="20"/>
              </w:rPr>
              <w:t>“Ti</w:t>
            </w:r>
            <w:r w:rsidR="00185066" w:rsidRPr="00185066">
              <w:rPr>
                <w:b/>
                <w:szCs w:val="20"/>
              </w:rPr>
              <w:t>me Unit”</w:t>
            </w:r>
            <w:r w:rsidR="00A3528B">
              <w:rPr>
                <w:szCs w:val="20"/>
              </w:rPr>
              <w:t xml:space="preserve"> means, in respect of a</w:t>
            </w:r>
            <w:r w:rsidR="00185066" w:rsidRPr="00185066">
              <w:rPr>
                <w:szCs w:val="20"/>
              </w:rPr>
              <w:t xml:space="preserve"> </w:t>
            </w:r>
            <w:r w:rsidR="00493B64">
              <w:rPr>
                <w:szCs w:val="20"/>
              </w:rPr>
              <w:t>PVB</w:t>
            </w:r>
            <w:r w:rsidR="00185066">
              <w:rPr>
                <w:szCs w:val="20"/>
              </w:rPr>
              <w:t xml:space="preserve"> </w:t>
            </w:r>
            <w:r w:rsidR="00A91AA2" w:rsidRPr="00185066">
              <w:rPr>
                <w:szCs w:val="20"/>
              </w:rPr>
              <w:t>Transaction,</w:t>
            </w:r>
            <w:r w:rsidR="00185066" w:rsidRPr="00185066">
              <w:rPr>
                <w:szCs w:val="20"/>
              </w:rPr>
              <w:t xml:space="preserve"> </w:t>
            </w:r>
            <w:r w:rsidR="00A91AA2" w:rsidRPr="00185066">
              <w:rPr>
                <w:szCs w:val="20"/>
              </w:rPr>
              <w:t xml:space="preserve">one gas day within the meaning of the </w:t>
            </w:r>
            <w:r w:rsidR="00185066" w:rsidRPr="00185066">
              <w:rPr>
                <w:szCs w:val="20"/>
              </w:rPr>
              <w:t>NGTS</w:t>
            </w:r>
            <w:r w:rsidR="00A91AA2" w:rsidRPr="00185066">
              <w:rPr>
                <w:szCs w:val="20"/>
              </w:rPr>
              <w:t>.</w:t>
            </w:r>
          </w:p>
          <w:p w14:paraId="33F98D89" w14:textId="77777777" w:rsidR="007F5011" w:rsidRDefault="007F5011" w:rsidP="00A91AA2">
            <w:pPr>
              <w:spacing w:after="0"/>
              <w:rPr>
                <w:szCs w:val="20"/>
              </w:rPr>
            </w:pPr>
          </w:p>
          <w:p w14:paraId="07B78316" w14:textId="77777777" w:rsidR="00A91E24" w:rsidRPr="00A91AA2" w:rsidRDefault="00A91E24" w:rsidP="00A91AA2">
            <w:pPr>
              <w:spacing w:after="0"/>
              <w:rPr>
                <w:szCs w:val="20"/>
              </w:rPr>
            </w:pPr>
          </w:p>
          <w:p w14:paraId="262C8CF4" w14:textId="77777777" w:rsidR="00A91AA2" w:rsidRPr="004F39B1" w:rsidRDefault="00A91AA2" w:rsidP="00A91AA2">
            <w:pPr>
              <w:spacing w:after="0"/>
              <w:rPr>
                <w:b/>
                <w:szCs w:val="20"/>
                <w:u w:val="single"/>
              </w:rPr>
            </w:pPr>
            <w:r w:rsidRPr="004F39B1">
              <w:rPr>
                <w:b/>
                <w:szCs w:val="20"/>
                <w:u w:val="single"/>
              </w:rPr>
              <w:t>ADDITIONAL PROVISIONS / AMENDMENTS</w:t>
            </w:r>
          </w:p>
          <w:p w14:paraId="16283BB1" w14:textId="77777777" w:rsidR="00A91AA2" w:rsidRPr="004F39B1" w:rsidRDefault="00A91AA2" w:rsidP="00A91AA2">
            <w:pPr>
              <w:spacing w:after="0"/>
              <w:rPr>
                <w:b/>
                <w:szCs w:val="20"/>
                <w:u w:val="single"/>
              </w:rPr>
            </w:pPr>
            <w:r w:rsidRPr="004F39B1">
              <w:rPr>
                <w:b/>
                <w:szCs w:val="20"/>
                <w:u w:val="single"/>
              </w:rPr>
              <w:t xml:space="preserve">TO THE </w:t>
            </w:r>
            <w:r w:rsidR="00493B64">
              <w:rPr>
                <w:b/>
                <w:szCs w:val="20"/>
                <w:u w:val="single"/>
              </w:rPr>
              <w:t>PVB</w:t>
            </w:r>
            <w:r w:rsidRPr="004F39B1">
              <w:rPr>
                <w:b/>
                <w:szCs w:val="20"/>
                <w:u w:val="single"/>
              </w:rPr>
              <w:t xml:space="preserve"> APPENDIX</w:t>
            </w:r>
          </w:p>
          <w:p w14:paraId="2086C0FB" w14:textId="77777777" w:rsidR="00A91AA2" w:rsidRPr="00A91AA2" w:rsidRDefault="00A91AA2" w:rsidP="00A91AA2">
            <w:pPr>
              <w:spacing w:after="0"/>
              <w:rPr>
                <w:szCs w:val="20"/>
              </w:rPr>
            </w:pPr>
            <w:r w:rsidRPr="00A91AA2">
              <w:rPr>
                <w:szCs w:val="20"/>
              </w:rPr>
              <w:t xml:space="preserve">This </w:t>
            </w:r>
            <w:r w:rsidR="00493B64">
              <w:rPr>
                <w:szCs w:val="20"/>
              </w:rPr>
              <w:t>PVB</w:t>
            </w:r>
            <w:r w:rsidR="004F39B1">
              <w:rPr>
                <w:szCs w:val="20"/>
              </w:rPr>
              <w:t xml:space="preserve"> </w:t>
            </w:r>
            <w:r w:rsidRPr="00A91AA2">
              <w:rPr>
                <w:szCs w:val="20"/>
              </w:rPr>
              <w:t>Appendix is entered into in two languages:</w:t>
            </w:r>
          </w:p>
          <w:p w14:paraId="6CA62231" w14:textId="77777777" w:rsidR="00A91AA2" w:rsidRPr="00A91AA2" w:rsidRDefault="00A91AA2" w:rsidP="00A91AA2">
            <w:pPr>
              <w:spacing w:after="0"/>
              <w:rPr>
                <w:szCs w:val="20"/>
              </w:rPr>
            </w:pPr>
            <w:r w:rsidRPr="00A91AA2">
              <w:rPr>
                <w:szCs w:val="20"/>
              </w:rPr>
              <w:t xml:space="preserve">English and </w:t>
            </w:r>
            <w:r w:rsidR="004F39B1">
              <w:rPr>
                <w:szCs w:val="20"/>
              </w:rPr>
              <w:t>Spanish</w:t>
            </w:r>
            <w:r w:rsidRPr="00A91AA2">
              <w:rPr>
                <w:szCs w:val="20"/>
              </w:rPr>
              <w:t>. In the event of any dispute relating</w:t>
            </w:r>
          </w:p>
          <w:p w14:paraId="3C7A96CE" w14:textId="77777777" w:rsidR="00A91AA2" w:rsidRPr="00A91AA2" w:rsidRDefault="00A91AA2" w:rsidP="00A91AA2">
            <w:pPr>
              <w:spacing w:after="0"/>
              <w:rPr>
                <w:szCs w:val="20"/>
              </w:rPr>
            </w:pPr>
            <w:r w:rsidRPr="00A91AA2">
              <w:rPr>
                <w:szCs w:val="20"/>
              </w:rPr>
              <w:t>to the interpretation thereof, the English version shall</w:t>
            </w:r>
          </w:p>
          <w:p w14:paraId="45F830FB" w14:textId="77777777" w:rsidR="00A91AA2" w:rsidRPr="00A91AA2" w:rsidRDefault="00A91AA2" w:rsidP="00A91AA2">
            <w:pPr>
              <w:spacing w:after="0"/>
              <w:rPr>
                <w:szCs w:val="20"/>
              </w:rPr>
            </w:pPr>
            <w:proofErr w:type="gramStart"/>
            <w:r w:rsidRPr="00A91AA2">
              <w:rPr>
                <w:szCs w:val="20"/>
              </w:rPr>
              <w:t>prevail</w:t>
            </w:r>
            <w:proofErr w:type="gramEnd"/>
            <w:r w:rsidRPr="00A91AA2">
              <w:rPr>
                <w:szCs w:val="20"/>
              </w:rPr>
              <w:t>.</w:t>
            </w:r>
          </w:p>
          <w:p w14:paraId="5D7BE659" w14:textId="77777777" w:rsidR="006D28B9" w:rsidRDefault="006D28B9" w:rsidP="00A91AA2">
            <w:pPr>
              <w:spacing w:after="0"/>
              <w:rPr>
                <w:b/>
                <w:szCs w:val="20"/>
                <w:u w:val="single"/>
              </w:rPr>
            </w:pPr>
          </w:p>
          <w:p w14:paraId="7540C403" w14:textId="77777777" w:rsidR="00AA6234" w:rsidRPr="004F39B1" w:rsidRDefault="00A91AA2" w:rsidP="00A91AA2">
            <w:pPr>
              <w:spacing w:after="0"/>
              <w:rPr>
                <w:b/>
                <w:szCs w:val="20"/>
                <w:u w:val="single"/>
              </w:rPr>
            </w:pPr>
            <w:r w:rsidRPr="004F39B1">
              <w:rPr>
                <w:b/>
                <w:szCs w:val="20"/>
                <w:u w:val="single"/>
              </w:rPr>
              <w:t>To be executed by Parties that checked and completed</w:t>
            </w:r>
            <w:r w:rsidR="00FE5C68">
              <w:rPr>
                <w:b/>
                <w:szCs w:val="20"/>
                <w:u w:val="single"/>
              </w:rPr>
              <w:t xml:space="preserve"> the box in the first page hereof:</w:t>
            </w:r>
          </w:p>
          <w:p w14:paraId="50ACA591" w14:textId="77777777" w:rsidR="00AA6234" w:rsidRDefault="00AA6234" w:rsidP="00017A27">
            <w:pPr>
              <w:spacing w:after="0"/>
              <w:rPr>
                <w:szCs w:val="20"/>
              </w:rPr>
            </w:pPr>
          </w:p>
          <w:p w14:paraId="0A589CE5" w14:textId="77777777" w:rsidR="00AA6234" w:rsidRDefault="00AA6234" w:rsidP="00017A27">
            <w:pPr>
              <w:spacing w:after="0"/>
              <w:rPr>
                <w:szCs w:val="20"/>
              </w:rPr>
            </w:pPr>
          </w:p>
          <w:p w14:paraId="0487C247" w14:textId="77777777" w:rsidR="00B1004F" w:rsidRDefault="00B1004F" w:rsidP="00017A27">
            <w:pPr>
              <w:spacing w:after="0"/>
              <w:rPr>
                <w:szCs w:val="20"/>
              </w:rPr>
            </w:pPr>
          </w:p>
          <w:p w14:paraId="6734E366" w14:textId="77777777" w:rsidR="00017A27" w:rsidRPr="00B428CE" w:rsidRDefault="00017A27" w:rsidP="00FE5C68">
            <w:pPr>
              <w:spacing w:after="0"/>
              <w:rPr>
                <w:rFonts w:ascii="Times New Roman" w:hAnsi="Times New Roman"/>
                <w:b/>
                <w:bCs/>
                <w:szCs w:val="20"/>
                <w:lang w:val="en-US"/>
              </w:rPr>
            </w:pPr>
            <w:r>
              <w:rPr>
                <w:szCs w:val="20"/>
              </w:rPr>
              <w:t xml:space="preserve">IN WITNESS whereof this </w:t>
            </w:r>
            <w:r w:rsidR="00493B64">
              <w:rPr>
                <w:szCs w:val="20"/>
              </w:rPr>
              <w:t>PVB</w:t>
            </w:r>
            <w:r>
              <w:rPr>
                <w:szCs w:val="20"/>
              </w:rPr>
              <w:t xml:space="preserve"> Appendix has been duly e</w:t>
            </w:r>
            <w:r w:rsidRPr="003B13FF">
              <w:rPr>
                <w:szCs w:val="20"/>
              </w:rPr>
              <w:t>xecuted by the duly authorized representative</w:t>
            </w:r>
            <w:r>
              <w:rPr>
                <w:szCs w:val="20"/>
              </w:rPr>
              <w:t>(s)</w:t>
            </w:r>
            <w:r w:rsidRPr="003B13FF">
              <w:rPr>
                <w:szCs w:val="20"/>
              </w:rPr>
              <w:t xml:space="preserve"> of each Party</w:t>
            </w:r>
            <w:r>
              <w:rPr>
                <w:szCs w:val="20"/>
              </w:rPr>
              <w:t xml:space="preserve"> on the respective dates set out below with effect from the </w:t>
            </w:r>
            <w:r w:rsidR="00493B64">
              <w:rPr>
                <w:szCs w:val="20"/>
              </w:rPr>
              <w:t>PVB</w:t>
            </w:r>
            <w:r>
              <w:rPr>
                <w:szCs w:val="20"/>
              </w:rPr>
              <w:t xml:space="preserve"> Appendix Effective Date.</w:t>
            </w:r>
          </w:p>
        </w:tc>
        <w:tc>
          <w:tcPr>
            <w:tcW w:w="134" w:type="pct"/>
          </w:tcPr>
          <w:p w14:paraId="7304B670" w14:textId="77777777" w:rsidR="00017A27" w:rsidRPr="00B428CE" w:rsidRDefault="00017A27" w:rsidP="00017A27">
            <w:pPr>
              <w:rPr>
                <w:rFonts w:ascii="Times New Roman" w:hAnsi="Times New Roman"/>
                <w:b/>
                <w:bCs/>
                <w:szCs w:val="20"/>
                <w:lang w:val="en-US"/>
              </w:rPr>
            </w:pPr>
          </w:p>
        </w:tc>
        <w:tc>
          <w:tcPr>
            <w:tcW w:w="2435" w:type="pct"/>
            <w:gridSpan w:val="3"/>
          </w:tcPr>
          <w:p w14:paraId="111FD7A5" w14:textId="17FA2504" w:rsidR="00151B6B" w:rsidRDefault="00A658DF" w:rsidP="00151B6B">
            <w:pPr>
              <w:spacing w:after="0"/>
              <w:rPr>
                <w:szCs w:val="20"/>
                <w:lang w:val="es-ES"/>
              </w:rPr>
            </w:pPr>
            <w:r w:rsidRPr="00A658DF">
              <w:rPr>
                <w:szCs w:val="20"/>
                <w:lang w:val="es-ES"/>
              </w:rPr>
              <w:t xml:space="preserve">(incluyendo intereses, penalidades y adiciones a los mismos) que se impone por cualquier gobierno, ministerio, regulador nacional u otra autoridad fiscal con respecto a cualquier pago, </w:t>
            </w:r>
            <w:r w:rsidR="008371C3">
              <w:rPr>
                <w:szCs w:val="20"/>
                <w:lang w:val="es-ES"/>
              </w:rPr>
              <w:t>nominación</w:t>
            </w:r>
            <w:r w:rsidRPr="00A658DF">
              <w:rPr>
                <w:szCs w:val="20"/>
                <w:lang w:val="es-ES"/>
              </w:rPr>
              <w:t xml:space="preserve"> y asi</w:t>
            </w:r>
            <w:r w:rsidR="008371C3">
              <w:rPr>
                <w:szCs w:val="20"/>
                <w:lang w:val="es-ES"/>
              </w:rPr>
              <w:t>gnación en virtud de cualquier Contrato Individual, de</w:t>
            </w:r>
            <w:r w:rsidRPr="00A658DF">
              <w:rPr>
                <w:szCs w:val="20"/>
                <w:lang w:val="es-ES"/>
              </w:rPr>
              <w:t xml:space="preserve"> Gas Natural, o en la venta, el transporte o el suministro de Gas Natural. Para evitar cu</w:t>
            </w:r>
            <w:r w:rsidR="008371C3">
              <w:rPr>
                <w:szCs w:val="20"/>
                <w:lang w:val="es-ES"/>
              </w:rPr>
              <w:t>alquier duda Tributo</w:t>
            </w:r>
            <w:r w:rsidRPr="00A658DF">
              <w:rPr>
                <w:szCs w:val="20"/>
                <w:lang w:val="es-ES"/>
              </w:rPr>
              <w:t xml:space="preserve"> excluye (i) cualquier impuesto sobre los ingresos netos o patrimonio neto, (ii) cualquier impuesto sobre los ingresos derivados de la exploración o</w:t>
            </w:r>
            <w:r w:rsidR="008371C3">
              <w:rPr>
                <w:szCs w:val="20"/>
                <w:lang w:val="es-ES"/>
              </w:rPr>
              <w:t xml:space="preserve"> explotación de yacimientos de Gas Natural, (iii) </w:t>
            </w:r>
            <w:r w:rsidRPr="00A658DF">
              <w:rPr>
                <w:szCs w:val="20"/>
                <w:lang w:val="es-ES"/>
              </w:rPr>
              <w:t>sello, registro, documentación o i</w:t>
            </w:r>
            <w:r w:rsidR="003A4CF7">
              <w:rPr>
                <w:szCs w:val="20"/>
                <w:lang w:val="es-ES"/>
              </w:rPr>
              <w:t>mpuestos similares , e</w:t>
            </w:r>
            <w:r w:rsidRPr="00A658DF">
              <w:rPr>
                <w:szCs w:val="20"/>
                <w:lang w:val="es-ES"/>
              </w:rPr>
              <w:t xml:space="preserve"> (iv) IVA; </w:t>
            </w:r>
            <w:r w:rsidR="008C140E">
              <w:rPr>
                <w:szCs w:val="20"/>
                <w:lang w:val="es-ES"/>
              </w:rPr>
              <w:t>y</w:t>
            </w:r>
          </w:p>
          <w:p w14:paraId="0DA09B01" w14:textId="77777777" w:rsidR="003A4CF7" w:rsidRPr="008371C3" w:rsidRDefault="003A4CF7" w:rsidP="00151B6B">
            <w:pPr>
              <w:spacing w:after="0"/>
              <w:rPr>
                <w:szCs w:val="20"/>
                <w:lang w:val="es-ES"/>
              </w:rPr>
            </w:pPr>
          </w:p>
          <w:p w14:paraId="65672278" w14:textId="77777777" w:rsidR="00C14A7F" w:rsidRPr="00955893" w:rsidRDefault="00B1004F" w:rsidP="00C14A7F">
            <w:pPr>
              <w:spacing w:after="0"/>
              <w:rPr>
                <w:szCs w:val="20"/>
                <w:lang w:val="es-ES"/>
              </w:rPr>
            </w:pPr>
            <w:r>
              <w:rPr>
                <w:szCs w:val="20"/>
                <w:lang w:val="es-ES"/>
              </w:rPr>
              <w:t>8</w:t>
            </w:r>
            <w:r w:rsidR="001D393C" w:rsidRPr="0081410F">
              <w:rPr>
                <w:szCs w:val="20"/>
                <w:lang w:val="es-ES"/>
              </w:rPr>
              <w:t>.</w:t>
            </w:r>
            <w:r w:rsidR="005C4BFA">
              <w:rPr>
                <w:szCs w:val="20"/>
                <w:lang w:val="es-ES"/>
              </w:rPr>
              <w:t>2.2</w:t>
            </w:r>
            <w:r w:rsidR="001D393C">
              <w:rPr>
                <w:b/>
                <w:szCs w:val="20"/>
                <w:lang w:val="es-ES"/>
              </w:rPr>
              <w:t xml:space="preserve"> </w:t>
            </w:r>
            <w:r w:rsidR="00C14A7F" w:rsidRPr="00955893">
              <w:rPr>
                <w:b/>
                <w:szCs w:val="20"/>
                <w:lang w:val="es-ES"/>
              </w:rPr>
              <w:t>“</w:t>
            </w:r>
            <w:r w:rsidR="00955893" w:rsidRPr="00955893">
              <w:rPr>
                <w:b/>
                <w:szCs w:val="20"/>
                <w:lang w:val="es-ES"/>
              </w:rPr>
              <w:t>Unidad de Tiempo</w:t>
            </w:r>
            <w:r w:rsidR="00C14A7F" w:rsidRPr="00955893">
              <w:rPr>
                <w:b/>
                <w:szCs w:val="20"/>
                <w:lang w:val="es-ES"/>
              </w:rPr>
              <w:t>”</w:t>
            </w:r>
            <w:r w:rsidR="00C14A7F" w:rsidRPr="00955893">
              <w:rPr>
                <w:szCs w:val="20"/>
                <w:lang w:val="es-ES"/>
              </w:rPr>
              <w:t xml:space="preserve"> </w:t>
            </w:r>
            <w:r w:rsidR="00955893" w:rsidRPr="00955893">
              <w:rPr>
                <w:szCs w:val="20"/>
                <w:lang w:val="es-ES"/>
              </w:rPr>
              <w:t>significa</w:t>
            </w:r>
            <w:r w:rsidR="00C14A7F" w:rsidRPr="00955893">
              <w:rPr>
                <w:szCs w:val="20"/>
                <w:lang w:val="es-ES"/>
              </w:rPr>
              <w:t xml:space="preserve">, </w:t>
            </w:r>
            <w:r w:rsidR="00955893" w:rsidRPr="00955893">
              <w:rPr>
                <w:szCs w:val="20"/>
                <w:lang w:val="es-ES"/>
              </w:rPr>
              <w:t xml:space="preserve">a efectos de una Transacción </w:t>
            </w:r>
            <w:r w:rsidR="00493B64">
              <w:rPr>
                <w:szCs w:val="20"/>
                <w:lang w:val="es-ES"/>
              </w:rPr>
              <w:t>PVB</w:t>
            </w:r>
            <w:r w:rsidR="00955893" w:rsidRPr="00955893">
              <w:rPr>
                <w:szCs w:val="20"/>
                <w:lang w:val="es-ES"/>
              </w:rPr>
              <w:t>,</w:t>
            </w:r>
            <w:r w:rsidR="005E43AE">
              <w:rPr>
                <w:szCs w:val="20"/>
                <w:lang w:val="es-ES"/>
              </w:rPr>
              <w:t xml:space="preserve"> un día de gas en el sentido de las</w:t>
            </w:r>
            <w:r w:rsidR="00955893" w:rsidRPr="00955893">
              <w:rPr>
                <w:szCs w:val="20"/>
                <w:lang w:val="es-ES"/>
              </w:rPr>
              <w:t xml:space="preserve"> NGTS</w:t>
            </w:r>
            <w:r w:rsidR="00C14A7F" w:rsidRPr="00955893">
              <w:rPr>
                <w:szCs w:val="20"/>
                <w:lang w:val="es-ES"/>
              </w:rPr>
              <w:t>.</w:t>
            </w:r>
          </w:p>
          <w:p w14:paraId="40A23CC5" w14:textId="77777777" w:rsidR="00C14A7F" w:rsidRDefault="00C14A7F" w:rsidP="00747712">
            <w:pPr>
              <w:spacing w:after="0"/>
              <w:rPr>
                <w:szCs w:val="20"/>
                <w:lang w:val="es-ES"/>
              </w:rPr>
            </w:pPr>
          </w:p>
          <w:p w14:paraId="2B022FFA" w14:textId="77777777" w:rsidR="00B1004F" w:rsidRPr="00955893" w:rsidRDefault="00B1004F" w:rsidP="00747712">
            <w:pPr>
              <w:spacing w:after="0"/>
              <w:rPr>
                <w:szCs w:val="20"/>
                <w:lang w:val="es-ES"/>
              </w:rPr>
            </w:pPr>
          </w:p>
          <w:p w14:paraId="0DF75E91" w14:textId="77777777" w:rsidR="00BA5285" w:rsidRPr="00BA5285" w:rsidRDefault="00BA5285" w:rsidP="0081410F">
            <w:pPr>
              <w:spacing w:after="0"/>
              <w:rPr>
                <w:b/>
                <w:szCs w:val="20"/>
                <w:u w:val="single"/>
                <w:lang w:val="es-ES"/>
              </w:rPr>
            </w:pPr>
            <w:r w:rsidRPr="00BA5285">
              <w:rPr>
                <w:b/>
                <w:szCs w:val="20"/>
                <w:u w:val="single"/>
                <w:lang w:val="es-ES"/>
              </w:rPr>
              <w:t xml:space="preserve">DISPOSICIONES ADICIONALES / MODIFICACIONES AL APÉNDICE </w:t>
            </w:r>
            <w:r w:rsidR="00493B64">
              <w:rPr>
                <w:b/>
                <w:szCs w:val="20"/>
                <w:u w:val="single"/>
                <w:lang w:val="es-ES"/>
              </w:rPr>
              <w:t>PVB</w:t>
            </w:r>
          </w:p>
          <w:p w14:paraId="65F3A4DC" w14:textId="77777777" w:rsidR="00BA5285" w:rsidRPr="00BA5285" w:rsidRDefault="00BA5285" w:rsidP="00BA5285">
            <w:pPr>
              <w:spacing w:after="0"/>
              <w:rPr>
                <w:szCs w:val="20"/>
                <w:lang w:val="es-ES"/>
              </w:rPr>
            </w:pPr>
            <w:r>
              <w:rPr>
                <w:szCs w:val="20"/>
                <w:lang w:val="es-ES"/>
              </w:rPr>
              <w:t>Este A</w:t>
            </w:r>
            <w:r w:rsidRPr="00BA5285">
              <w:rPr>
                <w:szCs w:val="20"/>
                <w:lang w:val="es-ES"/>
              </w:rPr>
              <w:t xml:space="preserve">péndice </w:t>
            </w:r>
            <w:r w:rsidR="00493B64">
              <w:rPr>
                <w:szCs w:val="20"/>
                <w:lang w:val="es-ES"/>
              </w:rPr>
              <w:t>PVB</w:t>
            </w:r>
            <w:r w:rsidRPr="00BA5285">
              <w:rPr>
                <w:szCs w:val="20"/>
                <w:lang w:val="es-ES"/>
              </w:rPr>
              <w:t xml:space="preserve"> se </w:t>
            </w:r>
            <w:r w:rsidR="00544CD9">
              <w:rPr>
                <w:szCs w:val="20"/>
                <w:lang w:val="es-ES"/>
              </w:rPr>
              <w:t>acuerda</w:t>
            </w:r>
            <w:r w:rsidRPr="00BA5285">
              <w:rPr>
                <w:szCs w:val="20"/>
                <w:lang w:val="es-ES"/>
              </w:rPr>
              <w:t xml:space="preserve"> en dos idiomas:</w:t>
            </w:r>
          </w:p>
          <w:p w14:paraId="4F087100" w14:textId="77777777" w:rsidR="00BA5285" w:rsidRPr="00BA5285" w:rsidRDefault="00FC0E5A" w:rsidP="00BA5285">
            <w:pPr>
              <w:spacing w:after="0"/>
              <w:rPr>
                <w:szCs w:val="20"/>
                <w:lang w:val="es-ES"/>
              </w:rPr>
            </w:pPr>
            <w:r>
              <w:rPr>
                <w:szCs w:val="20"/>
                <w:lang w:val="es-ES"/>
              </w:rPr>
              <w:t>inglés y e</w:t>
            </w:r>
            <w:r w:rsidR="00BA5285" w:rsidRPr="00BA5285">
              <w:rPr>
                <w:szCs w:val="20"/>
                <w:lang w:val="es-ES"/>
              </w:rPr>
              <w:t>spañol. En caso de cualquier conflicto relativo</w:t>
            </w:r>
          </w:p>
          <w:p w14:paraId="11E3E81E" w14:textId="77777777" w:rsidR="00BA5285" w:rsidRPr="00BA5285" w:rsidRDefault="00BA5285" w:rsidP="00BA5285">
            <w:pPr>
              <w:spacing w:after="0"/>
              <w:rPr>
                <w:szCs w:val="20"/>
                <w:lang w:val="es-ES"/>
              </w:rPr>
            </w:pPr>
            <w:r w:rsidRPr="00BA5285">
              <w:rPr>
                <w:szCs w:val="20"/>
                <w:lang w:val="es-ES"/>
              </w:rPr>
              <w:t xml:space="preserve">a la interpretación de los mismos, la versión en </w:t>
            </w:r>
            <w:r w:rsidR="00D52374">
              <w:rPr>
                <w:szCs w:val="20"/>
                <w:lang w:val="es-ES"/>
              </w:rPr>
              <w:t>i</w:t>
            </w:r>
            <w:r w:rsidRPr="00BA5285">
              <w:rPr>
                <w:szCs w:val="20"/>
                <w:lang w:val="es-ES"/>
              </w:rPr>
              <w:t>nglés</w:t>
            </w:r>
          </w:p>
          <w:p w14:paraId="6F4C7594" w14:textId="77777777" w:rsidR="00FC3731" w:rsidRPr="00955893" w:rsidRDefault="00BA5285" w:rsidP="00BA5285">
            <w:pPr>
              <w:spacing w:after="0"/>
              <w:rPr>
                <w:szCs w:val="20"/>
                <w:lang w:val="es-ES"/>
              </w:rPr>
            </w:pPr>
            <w:r w:rsidRPr="00BA5285">
              <w:rPr>
                <w:szCs w:val="20"/>
                <w:lang w:val="es-ES"/>
              </w:rPr>
              <w:t>prevalecerá.</w:t>
            </w:r>
          </w:p>
          <w:p w14:paraId="63478ED2" w14:textId="77777777" w:rsidR="006D28B9" w:rsidRDefault="006D28B9" w:rsidP="00037290">
            <w:pPr>
              <w:spacing w:after="0"/>
              <w:rPr>
                <w:b/>
                <w:szCs w:val="20"/>
                <w:u w:val="single"/>
                <w:lang w:val="es-ES"/>
              </w:rPr>
            </w:pPr>
          </w:p>
          <w:p w14:paraId="4B3F0965" w14:textId="77777777" w:rsidR="00FC3731" w:rsidRPr="00544CD9" w:rsidRDefault="00544CD9" w:rsidP="00037290">
            <w:pPr>
              <w:spacing w:after="0"/>
              <w:rPr>
                <w:szCs w:val="20"/>
                <w:lang w:val="es-ES"/>
              </w:rPr>
            </w:pPr>
            <w:r w:rsidRPr="00544CD9">
              <w:rPr>
                <w:b/>
                <w:szCs w:val="20"/>
                <w:u w:val="single"/>
                <w:lang w:val="es-ES"/>
              </w:rPr>
              <w:t>Para ser firmado por las Partes que hayan seleccionado y completado la casilla de la primera página del presente documento</w:t>
            </w:r>
            <w:r w:rsidRPr="00544CD9">
              <w:rPr>
                <w:szCs w:val="20"/>
                <w:lang w:val="es-ES"/>
              </w:rPr>
              <w:t>:</w:t>
            </w:r>
          </w:p>
          <w:p w14:paraId="4C58523D" w14:textId="77777777" w:rsidR="00FC3731" w:rsidRPr="00955893" w:rsidRDefault="00FC3731" w:rsidP="00037290">
            <w:pPr>
              <w:spacing w:after="0"/>
              <w:rPr>
                <w:szCs w:val="20"/>
                <w:lang w:val="es-ES"/>
              </w:rPr>
            </w:pPr>
          </w:p>
          <w:p w14:paraId="7357D33C" w14:textId="77777777" w:rsidR="00FC3731" w:rsidRPr="00955893" w:rsidRDefault="00FC3731" w:rsidP="00037290">
            <w:pPr>
              <w:spacing w:after="0"/>
              <w:rPr>
                <w:szCs w:val="20"/>
                <w:lang w:val="es-ES"/>
              </w:rPr>
            </w:pPr>
          </w:p>
          <w:p w14:paraId="0B4FA647" w14:textId="77777777" w:rsidR="00037290" w:rsidRPr="0090135D" w:rsidRDefault="002C4058" w:rsidP="0090135D">
            <w:pPr>
              <w:spacing w:after="0"/>
              <w:rPr>
                <w:rFonts w:ascii="Garamond" w:hAnsi="Garamond"/>
                <w:bCs/>
                <w:szCs w:val="20"/>
                <w:lang w:val="es-ES"/>
              </w:rPr>
            </w:pPr>
            <w:r w:rsidRPr="0090135D">
              <w:rPr>
                <w:rFonts w:ascii="Garamond" w:hAnsi="Garamond"/>
                <w:bCs/>
                <w:szCs w:val="20"/>
                <w:lang w:val="es-ES"/>
              </w:rPr>
              <w:t xml:space="preserve">EN FE DE LO CUAL este Apéndice </w:t>
            </w:r>
            <w:r w:rsidR="00493B64">
              <w:rPr>
                <w:rFonts w:ascii="Garamond" w:hAnsi="Garamond"/>
                <w:bCs/>
                <w:szCs w:val="20"/>
                <w:lang w:val="es-ES"/>
              </w:rPr>
              <w:t>PVB</w:t>
            </w:r>
            <w:r w:rsidRPr="0090135D">
              <w:rPr>
                <w:rFonts w:ascii="Garamond" w:hAnsi="Garamond"/>
                <w:bCs/>
                <w:szCs w:val="20"/>
                <w:lang w:val="es-ES"/>
              </w:rPr>
              <w:t xml:space="preserve"> ha sido debidamente suscrito por el representante debidamente autorizado (s) de cada Parte, en las fechas correspondientes que figuran a continuación, con efectos a partir de la Fecha </w:t>
            </w:r>
            <w:r w:rsidR="0090135D" w:rsidRPr="0090135D">
              <w:rPr>
                <w:rFonts w:ascii="Garamond" w:hAnsi="Garamond"/>
                <w:bCs/>
                <w:szCs w:val="20"/>
                <w:lang w:val="es-ES"/>
              </w:rPr>
              <w:t>de Eficacia</w:t>
            </w:r>
            <w:r w:rsidRPr="0090135D">
              <w:rPr>
                <w:rFonts w:ascii="Garamond" w:hAnsi="Garamond"/>
                <w:bCs/>
                <w:szCs w:val="20"/>
                <w:lang w:val="es-ES"/>
              </w:rPr>
              <w:t xml:space="preserve"> del Apéndice </w:t>
            </w:r>
            <w:r w:rsidR="00493B64">
              <w:rPr>
                <w:rFonts w:ascii="Garamond" w:hAnsi="Garamond"/>
                <w:bCs/>
                <w:szCs w:val="20"/>
                <w:lang w:val="es-ES"/>
              </w:rPr>
              <w:t>PVB</w:t>
            </w:r>
            <w:r w:rsidR="0090135D">
              <w:rPr>
                <w:rFonts w:ascii="Garamond" w:hAnsi="Garamond"/>
                <w:bCs/>
                <w:szCs w:val="20"/>
                <w:lang w:val="es-ES"/>
              </w:rPr>
              <w:t>.</w:t>
            </w:r>
          </w:p>
        </w:tc>
      </w:tr>
      <w:tr w:rsidR="00017A27" w:rsidRPr="00977754" w14:paraId="08E5E43D" w14:textId="77777777" w:rsidTr="00742B11">
        <w:trPr>
          <w:cantSplit/>
        </w:trPr>
        <w:tc>
          <w:tcPr>
            <w:tcW w:w="1220" w:type="pct"/>
          </w:tcPr>
          <w:p w14:paraId="71DB2203" w14:textId="77777777" w:rsidR="00017A27" w:rsidRPr="00CA2723" w:rsidRDefault="00017A27" w:rsidP="00017A27">
            <w:pPr>
              <w:rPr>
                <w:rFonts w:ascii="Times New Roman" w:hAnsi="Times New Roman"/>
                <w:lang w:val="pl-PL"/>
              </w:rPr>
            </w:pPr>
          </w:p>
        </w:tc>
        <w:tc>
          <w:tcPr>
            <w:tcW w:w="125" w:type="pct"/>
          </w:tcPr>
          <w:p w14:paraId="7EB4C80B" w14:textId="77777777" w:rsidR="00017A27" w:rsidRPr="00CA2723" w:rsidRDefault="00017A27" w:rsidP="00017A27">
            <w:pPr>
              <w:rPr>
                <w:rFonts w:ascii="Times New Roman" w:hAnsi="Times New Roman"/>
                <w:lang w:val="pl-PL"/>
              </w:rPr>
            </w:pPr>
          </w:p>
        </w:tc>
        <w:tc>
          <w:tcPr>
            <w:tcW w:w="1087" w:type="pct"/>
          </w:tcPr>
          <w:p w14:paraId="786B510B" w14:textId="77777777" w:rsidR="00017A27" w:rsidRPr="00CA2723" w:rsidRDefault="00017A27" w:rsidP="00017A27">
            <w:pPr>
              <w:rPr>
                <w:rFonts w:ascii="Times New Roman" w:hAnsi="Times New Roman"/>
                <w:lang w:val="pl-PL"/>
              </w:rPr>
            </w:pPr>
          </w:p>
        </w:tc>
        <w:tc>
          <w:tcPr>
            <w:tcW w:w="134" w:type="pct"/>
          </w:tcPr>
          <w:p w14:paraId="4811075C" w14:textId="77777777" w:rsidR="00017A27" w:rsidRPr="00CA2723" w:rsidRDefault="00017A27" w:rsidP="00017A27">
            <w:pPr>
              <w:rPr>
                <w:rFonts w:ascii="Times New Roman" w:hAnsi="Times New Roman"/>
                <w:lang w:val="pl-PL"/>
              </w:rPr>
            </w:pPr>
          </w:p>
        </w:tc>
        <w:tc>
          <w:tcPr>
            <w:tcW w:w="1079" w:type="pct"/>
          </w:tcPr>
          <w:p w14:paraId="505431B5" w14:textId="77777777" w:rsidR="00017A27" w:rsidRPr="00955893" w:rsidRDefault="00017A27" w:rsidP="00017A27">
            <w:pPr>
              <w:rPr>
                <w:rFonts w:ascii="Times New Roman" w:hAnsi="Times New Roman"/>
                <w:lang w:val="es-ES"/>
              </w:rPr>
            </w:pPr>
          </w:p>
        </w:tc>
        <w:tc>
          <w:tcPr>
            <w:tcW w:w="270" w:type="pct"/>
          </w:tcPr>
          <w:p w14:paraId="4903CC10" w14:textId="77777777" w:rsidR="00017A27" w:rsidRPr="00955893" w:rsidRDefault="00017A27" w:rsidP="00017A27">
            <w:pPr>
              <w:rPr>
                <w:rFonts w:ascii="Times New Roman" w:hAnsi="Times New Roman"/>
                <w:lang w:val="es-ES"/>
              </w:rPr>
            </w:pPr>
          </w:p>
        </w:tc>
        <w:tc>
          <w:tcPr>
            <w:tcW w:w="1086" w:type="pct"/>
          </w:tcPr>
          <w:p w14:paraId="31B85D73" w14:textId="77777777" w:rsidR="00017A27" w:rsidRPr="00955893" w:rsidRDefault="00017A27" w:rsidP="00017A27">
            <w:pPr>
              <w:rPr>
                <w:rFonts w:ascii="Times New Roman" w:hAnsi="Times New Roman"/>
                <w:lang w:val="es-ES"/>
              </w:rPr>
            </w:pPr>
          </w:p>
        </w:tc>
      </w:tr>
      <w:tr w:rsidR="00017A27" w:rsidRPr="00977754" w14:paraId="2B2F091C" w14:textId="77777777" w:rsidTr="00742B11">
        <w:trPr>
          <w:cantSplit/>
        </w:trPr>
        <w:tc>
          <w:tcPr>
            <w:tcW w:w="1220" w:type="pct"/>
            <w:tcBorders>
              <w:bottom w:val="single" w:sz="4" w:space="0" w:color="auto"/>
            </w:tcBorders>
          </w:tcPr>
          <w:p w14:paraId="7671BB5E" w14:textId="77777777" w:rsidR="00017A27" w:rsidRPr="00CA2723" w:rsidRDefault="00017A27" w:rsidP="00017A27">
            <w:pPr>
              <w:rPr>
                <w:rFonts w:ascii="Times New Roman" w:hAnsi="Times New Roman"/>
                <w:lang w:val="pl-PL"/>
              </w:rPr>
            </w:pPr>
          </w:p>
        </w:tc>
        <w:tc>
          <w:tcPr>
            <w:tcW w:w="125" w:type="pct"/>
          </w:tcPr>
          <w:p w14:paraId="042E02BB"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742B83E4" w14:textId="77777777" w:rsidR="00017A27" w:rsidRPr="00CA2723" w:rsidRDefault="00017A27" w:rsidP="00017A27">
            <w:pPr>
              <w:rPr>
                <w:rFonts w:ascii="Times New Roman" w:hAnsi="Times New Roman"/>
                <w:lang w:val="pl-PL"/>
              </w:rPr>
            </w:pPr>
          </w:p>
        </w:tc>
        <w:tc>
          <w:tcPr>
            <w:tcW w:w="134" w:type="pct"/>
          </w:tcPr>
          <w:p w14:paraId="446FB85D" w14:textId="77777777" w:rsidR="00017A27" w:rsidRPr="00CA2723" w:rsidRDefault="00017A27" w:rsidP="00017A27">
            <w:pPr>
              <w:rPr>
                <w:rFonts w:ascii="Times New Roman" w:hAnsi="Times New Roman"/>
                <w:lang w:val="pl-PL"/>
              </w:rPr>
            </w:pPr>
          </w:p>
        </w:tc>
        <w:tc>
          <w:tcPr>
            <w:tcW w:w="1079" w:type="pct"/>
            <w:tcBorders>
              <w:bottom w:val="single" w:sz="4" w:space="0" w:color="auto"/>
            </w:tcBorders>
          </w:tcPr>
          <w:p w14:paraId="0D00AF6A" w14:textId="77777777" w:rsidR="00017A27" w:rsidRPr="00955893" w:rsidRDefault="00017A27" w:rsidP="00017A27">
            <w:pPr>
              <w:rPr>
                <w:rFonts w:ascii="Times New Roman" w:hAnsi="Times New Roman"/>
                <w:lang w:val="es-ES"/>
              </w:rPr>
            </w:pPr>
          </w:p>
        </w:tc>
        <w:tc>
          <w:tcPr>
            <w:tcW w:w="270" w:type="pct"/>
          </w:tcPr>
          <w:p w14:paraId="6E563100" w14:textId="77777777" w:rsidR="00017A27" w:rsidRPr="00955893" w:rsidRDefault="00017A27" w:rsidP="00017A27">
            <w:pPr>
              <w:rPr>
                <w:rFonts w:ascii="Times New Roman" w:hAnsi="Times New Roman"/>
                <w:lang w:val="es-ES"/>
              </w:rPr>
            </w:pPr>
          </w:p>
        </w:tc>
        <w:tc>
          <w:tcPr>
            <w:tcW w:w="1086" w:type="pct"/>
            <w:tcBorders>
              <w:bottom w:val="single" w:sz="4" w:space="0" w:color="auto"/>
            </w:tcBorders>
          </w:tcPr>
          <w:p w14:paraId="7BA2AF61" w14:textId="77777777" w:rsidR="00017A27" w:rsidRPr="00955893" w:rsidRDefault="00017A27" w:rsidP="00017A27">
            <w:pPr>
              <w:rPr>
                <w:rFonts w:ascii="Times New Roman" w:hAnsi="Times New Roman"/>
                <w:lang w:val="es-ES"/>
              </w:rPr>
            </w:pPr>
          </w:p>
        </w:tc>
      </w:tr>
      <w:tr w:rsidR="00017A27" w:rsidRPr="00CA2723" w14:paraId="26641493" w14:textId="77777777" w:rsidTr="00742B11">
        <w:trPr>
          <w:cantSplit/>
        </w:trPr>
        <w:tc>
          <w:tcPr>
            <w:tcW w:w="1220" w:type="pct"/>
            <w:tcBorders>
              <w:top w:val="single" w:sz="4" w:space="0" w:color="auto"/>
            </w:tcBorders>
          </w:tcPr>
          <w:p w14:paraId="467D4E2A"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w:t>
            </w:r>
            <w:r>
              <w:rPr>
                <w:rFonts w:ascii="Times New Roman" w:hAnsi="Times New Roman"/>
                <w:i/>
                <w:iCs/>
                <w:lang w:val="en-US"/>
              </w:rPr>
              <w:t>Name of Party</w:t>
            </w:r>
            <w:r w:rsidRPr="00CA2723">
              <w:rPr>
                <w:rFonts w:ascii="Times New Roman" w:hAnsi="Times New Roman"/>
                <w:i/>
                <w:iCs/>
                <w:lang w:val="en-US"/>
              </w:rPr>
              <w:t>]</w:t>
            </w:r>
          </w:p>
        </w:tc>
        <w:tc>
          <w:tcPr>
            <w:tcW w:w="125" w:type="pct"/>
          </w:tcPr>
          <w:p w14:paraId="502C76AD"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54D1A762"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w:t>
            </w:r>
            <w:r w:rsidR="00FE5C68">
              <w:rPr>
                <w:rFonts w:ascii="Times New Roman" w:hAnsi="Times New Roman"/>
                <w:i/>
                <w:iCs/>
                <w:lang w:val="en-US"/>
              </w:rPr>
              <w:t>Name of Party</w:t>
            </w:r>
            <w:r w:rsidRPr="00CA2723">
              <w:rPr>
                <w:rFonts w:ascii="Times New Roman" w:hAnsi="Times New Roman"/>
                <w:i/>
                <w:iCs/>
                <w:lang w:val="en-US"/>
              </w:rPr>
              <w:t>]</w:t>
            </w:r>
          </w:p>
        </w:tc>
        <w:tc>
          <w:tcPr>
            <w:tcW w:w="134" w:type="pct"/>
          </w:tcPr>
          <w:p w14:paraId="0A0F40F5" w14:textId="77777777" w:rsidR="00017A27" w:rsidRPr="00CA2723" w:rsidRDefault="00017A27" w:rsidP="00017A27">
            <w:pPr>
              <w:rPr>
                <w:rFonts w:ascii="Times New Roman" w:hAnsi="Times New Roman"/>
                <w:i/>
                <w:iCs/>
                <w:lang w:val="en-US"/>
              </w:rPr>
            </w:pPr>
          </w:p>
        </w:tc>
        <w:tc>
          <w:tcPr>
            <w:tcW w:w="1079" w:type="pct"/>
            <w:tcBorders>
              <w:top w:val="single" w:sz="4" w:space="0" w:color="auto"/>
            </w:tcBorders>
          </w:tcPr>
          <w:p w14:paraId="063BAF21" w14:textId="77777777" w:rsidR="00017A27" w:rsidRPr="00037290" w:rsidRDefault="005E70E5" w:rsidP="00017A27">
            <w:pPr>
              <w:rPr>
                <w:rFonts w:ascii="Times New Roman" w:hAnsi="Times New Roman"/>
                <w:i/>
                <w:iCs/>
                <w:lang w:val="es-ES"/>
              </w:rPr>
            </w:pPr>
            <w:r w:rsidRPr="00037290">
              <w:rPr>
                <w:rFonts w:ascii="Times New Roman" w:hAnsi="Times New Roman"/>
                <w:i/>
                <w:szCs w:val="20"/>
                <w:lang w:val="es-ES"/>
              </w:rPr>
              <w:t xml:space="preserve">[Nombre de </w:t>
            </w:r>
            <w:r w:rsidR="00017A27" w:rsidRPr="00037290">
              <w:rPr>
                <w:rFonts w:ascii="Times New Roman" w:hAnsi="Times New Roman"/>
                <w:i/>
                <w:szCs w:val="20"/>
                <w:lang w:val="es-ES"/>
              </w:rPr>
              <w:t>la Parte]</w:t>
            </w:r>
          </w:p>
        </w:tc>
        <w:tc>
          <w:tcPr>
            <w:tcW w:w="270" w:type="pct"/>
          </w:tcPr>
          <w:p w14:paraId="3ABA3A56" w14:textId="77777777" w:rsidR="00017A27" w:rsidRPr="00037290" w:rsidRDefault="00017A27" w:rsidP="00017A27">
            <w:pPr>
              <w:rPr>
                <w:rFonts w:ascii="Times New Roman" w:hAnsi="Times New Roman"/>
                <w:i/>
                <w:iCs/>
                <w:lang w:val="es-ES"/>
              </w:rPr>
            </w:pPr>
          </w:p>
        </w:tc>
        <w:tc>
          <w:tcPr>
            <w:tcW w:w="1086" w:type="pct"/>
            <w:tcBorders>
              <w:top w:val="single" w:sz="4" w:space="0" w:color="auto"/>
            </w:tcBorders>
          </w:tcPr>
          <w:p w14:paraId="155CDBAC" w14:textId="77777777" w:rsidR="00017A27" w:rsidRPr="00037290" w:rsidRDefault="00017A27" w:rsidP="00017A27">
            <w:pPr>
              <w:rPr>
                <w:rFonts w:ascii="Times New Roman" w:hAnsi="Times New Roman"/>
                <w:i/>
                <w:iCs/>
                <w:lang w:val="es-ES"/>
              </w:rPr>
            </w:pPr>
            <w:r w:rsidRPr="00037290">
              <w:rPr>
                <w:rFonts w:ascii="Times New Roman" w:hAnsi="Times New Roman"/>
                <w:i/>
                <w:szCs w:val="20"/>
                <w:lang w:val="es-ES"/>
              </w:rPr>
              <w:t>[</w:t>
            </w:r>
            <w:r w:rsidR="005E70E5" w:rsidRPr="00037290">
              <w:rPr>
                <w:rFonts w:ascii="Times New Roman" w:hAnsi="Times New Roman"/>
                <w:i/>
                <w:szCs w:val="20"/>
                <w:lang w:val="es-ES"/>
              </w:rPr>
              <w:t>Nombre de la Parte</w:t>
            </w:r>
            <w:r w:rsidRPr="00037290">
              <w:rPr>
                <w:rFonts w:ascii="Times New Roman" w:hAnsi="Times New Roman"/>
                <w:i/>
                <w:szCs w:val="20"/>
                <w:lang w:val="es-ES"/>
              </w:rPr>
              <w:t>]</w:t>
            </w:r>
          </w:p>
        </w:tc>
      </w:tr>
      <w:tr w:rsidR="00017A27" w:rsidRPr="00CA2723" w14:paraId="224919CD" w14:textId="77777777" w:rsidTr="00742B11">
        <w:trPr>
          <w:cantSplit/>
        </w:trPr>
        <w:tc>
          <w:tcPr>
            <w:tcW w:w="1220" w:type="pct"/>
          </w:tcPr>
          <w:p w14:paraId="687622FE" w14:textId="77777777" w:rsidR="00017A27" w:rsidRPr="00CA2723" w:rsidRDefault="00017A27" w:rsidP="00017A27">
            <w:pPr>
              <w:rPr>
                <w:rFonts w:ascii="Times New Roman" w:hAnsi="Times New Roman"/>
                <w:lang w:val="pl-PL"/>
              </w:rPr>
            </w:pPr>
          </w:p>
        </w:tc>
        <w:tc>
          <w:tcPr>
            <w:tcW w:w="125" w:type="pct"/>
          </w:tcPr>
          <w:p w14:paraId="17295114" w14:textId="77777777" w:rsidR="00017A27" w:rsidRPr="00CA2723" w:rsidRDefault="00017A27" w:rsidP="00017A27">
            <w:pPr>
              <w:rPr>
                <w:rFonts w:ascii="Times New Roman" w:hAnsi="Times New Roman"/>
                <w:lang w:val="pl-PL"/>
              </w:rPr>
            </w:pPr>
          </w:p>
        </w:tc>
        <w:tc>
          <w:tcPr>
            <w:tcW w:w="1087" w:type="pct"/>
          </w:tcPr>
          <w:p w14:paraId="271827D6" w14:textId="77777777" w:rsidR="00017A27" w:rsidRPr="00CA2723" w:rsidRDefault="00017A27" w:rsidP="00017A27">
            <w:pPr>
              <w:rPr>
                <w:rFonts w:ascii="Times New Roman" w:hAnsi="Times New Roman"/>
                <w:lang w:val="pl-PL"/>
              </w:rPr>
            </w:pPr>
          </w:p>
        </w:tc>
        <w:tc>
          <w:tcPr>
            <w:tcW w:w="134" w:type="pct"/>
          </w:tcPr>
          <w:p w14:paraId="64BCFFBA" w14:textId="77777777" w:rsidR="00017A27" w:rsidRPr="00CA2723" w:rsidRDefault="00017A27" w:rsidP="00017A27">
            <w:pPr>
              <w:rPr>
                <w:rFonts w:ascii="Times New Roman" w:hAnsi="Times New Roman"/>
                <w:lang w:val="pl-PL"/>
              </w:rPr>
            </w:pPr>
          </w:p>
        </w:tc>
        <w:tc>
          <w:tcPr>
            <w:tcW w:w="1079" w:type="pct"/>
          </w:tcPr>
          <w:p w14:paraId="41AB6B3F" w14:textId="77777777" w:rsidR="00017A27" w:rsidRPr="00037290" w:rsidRDefault="00017A27" w:rsidP="00017A27">
            <w:pPr>
              <w:rPr>
                <w:rFonts w:ascii="Times New Roman" w:hAnsi="Times New Roman"/>
                <w:lang w:val="es-ES"/>
              </w:rPr>
            </w:pPr>
          </w:p>
        </w:tc>
        <w:tc>
          <w:tcPr>
            <w:tcW w:w="270" w:type="pct"/>
          </w:tcPr>
          <w:p w14:paraId="683E2035" w14:textId="77777777" w:rsidR="00017A27" w:rsidRPr="00037290" w:rsidRDefault="00017A27" w:rsidP="00017A27">
            <w:pPr>
              <w:rPr>
                <w:rFonts w:ascii="Times New Roman" w:hAnsi="Times New Roman"/>
                <w:lang w:val="es-ES"/>
              </w:rPr>
            </w:pPr>
          </w:p>
        </w:tc>
        <w:tc>
          <w:tcPr>
            <w:tcW w:w="1086" w:type="pct"/>
          </w:tcPr>
          <w:p w14:paraId="326686AB" w14:textId="77777777" w:rsidR="00017A27" w:rsidRPr="00037290" w:rsidRDefault="00017A27" w:rsidP="00017A27">
            <w:pPr>
              <w:rPr>
                <w:rFonts w:ascii="Times New Roman" w:hAnsi="Times New Roman"/>
                <w:lang w:val="es-ES"/>
              </w:rPr>
            </w:pPr>
          </w:p>
        </w:tc>
      </w:tr>
      <w:tr w:rsidR="00017A27" w:rsidRPr="00CA2723" w14:paraId="7055B419" w14:textId="77777777" w:rsidTr="00742B11">
        <w:trPr>
          <w:cantSplit/>
        </w:trPr>
        <w:tc>
          <w:tcPr>
            <w:tcW w:w="1220" w:type="pct"/>
            <w:tcBorders>
              <w:bottom w:val="single" w:sz="4" w:space="0" w:color="auto"/>
            </w:tcBorders>
          </w:tcPr>
          <w:p w14:paraId="696F927B" w14:textId="77777777" w:rsidR="00017A27" w:rsidRPr="00CA2723" w:rsidRDefault="00017A27" w:rsidP="00017A27">
            <w:pPr>
              <w:rPr>
                <w:rFonts w:ascii="Times New Roman" w:hAnsi="Times New Roman"/>
                <w:lang w:val="pl-PL"/>
              </w:rPr>
            </w:pPr>
          </w:p>
        </w:tc>
        <w:tc>
          <w:tcPr>
            <w:tcW w:w="125" w:type="pct"/>
          </w:tcPr>
          <w:p w14:paraId="78535DAF"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313DFD15" w14:textId="77777777" w:rsidR="00017A27" w:rsidRPr="00CA2723" w:rsidRDefault="00017A27" w:rsidP="00017A27">
            <w:pPr>
              <w:rPr>
                <w:rFonts w:ascii="Times New Roman" w:hAnsi="Times New Roman"/>
                <w:lang w:val="pl-PL"/>
              </w:rPr>
            </w:pPr>
          </w:p>
        </w:tc>
        <w:tc>
          <w:tcPr>
            <w:tcW w:w="134" w:type="pct"/>
          </w:tcPr>
          <w:p w14:paraId="3222E7DF" w14:textId="77777777" w:rsidR="00017A27" w:rsidRPr="00CA2723" w:rsidRDefault="00017A27" w:rsidP="00017A27">
            <w:pPr>
              <w:rPr>
                <w:rFonts w:ascii="Times New Roman" w:hAnsi="Times New Roman"/>
                <w:lang w:val="pl-PL"/>
              </w:rPr>
            </w:pPr>
          </w:p>
        </w:tc>
        <w:tc>
          <w:tcPr>
            <w:tcW w:w="1079" w:type="pct"/>
            <w:tcBorders>
              <w:bottom w:val="single" w:sz="4" w:space="0" w:color="auto"/>
            </w:tcBorders>
          </w:tcPr>
          <w:p w14:paraId="0026164E" w14:textId="77777777" w:rsidR="00017A27" w:rsidRPr="00037290" w:rsidRDefault="00017A27" w:rsidP="00017A27">
            <w:pPr>
              <w:rPr>
                <w:rFonts w:ascii="Times New Roman" w:hAnsi="Times New Roman"/>
                <w:lang w:val="es-ES"/>
              </w:rPr>
            </w:pPr>
          </w:p>
        </w:tc>
        <w:tc>
          <w:tcPr>
            <w:tcW w:w="270" w:type="pct"/>
          </w:tcPr>
          <w:p w14:paraId="50325BF7" w14:textId="77777777" w:rsidR="00017A27" w:rsidRPr="00037290" w:rsidRDefault="00017A27" w:rsidP="00017A27">
            <w:pPr>
              <w:rPr>
                <w:rFonts w:ascii="Times New Roman" w:hAnsi="Times New Roman"/>
                <w:lang w:val="es-ES"/>
              </w:rPr>
            </w:pPr>
          </w:p>
        </w:tc>
        <w:tc>
          <w:tcPr>
            <w:tcW w:w="1086" w:type="pct"/>
            <w:tcBorders>
              <w:bottom w:val="single" w:sz="4" w:space="0" w:color="auto"/>
            </w:tcBorders>
          </w:tcPr>
          <w:p w14:paraId="36FF0453" w14:textId="77777777" w:rsidR="00017A27" w:rsidRPr="00037290" w:rsidRDefault="00017A27" w:rsidP="00017A27">
            <w:pPr>
              <w:rPr>
                <w:rFonts w:ascii="Times New Roman" w:hAnsi="Times New Roman"/>
                <w:lang w:val="es-ES"/>
              </w:rPr>
            </w:pPr>
          </w:p>
        </w:tc>
      </w:tr>
      <w:tr w:rsidR="00017A27" w:rsidRPr="00CA2723" w14:paraId="21D6942B" w14:textId="77777777" w:rsidTr="00742B11">
        <w:trPr>
          <w:cantSplit/>
        </w:trPr>
        <w:tc>
          <w:tcPr>
            <w:tcW w:w="1220" w:type="pct"/>
            <w:tcBorders>
              <w:top w:val="single" w:sz="4" w:space="0" w:color="auto"/>
            </w:tcBorders>
          </w:tcPr>
          <w:p w14:paraId="22EB1C05"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[Name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25" w:type="pct"/>
          </w:tcPr>
          <w:p w14:paraId="309EA5E3"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514EC689"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[Name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34" w:type="pct"/>
          </w:tcPr>
          <w:p w14:paraId="56236423" w14:textId="77777777" w:rsidR="00017A27" w:rsidRPr="00CA2723" w:rsidRDefault="00017A27" w:rsidP="00017A27">
            <w:pPr>
              <w:rPr>
                <w:rFonts w:ascii="Times New Roman" w:hAnsi="Times New Roman"/>
                <w:i/>
                <w:iCs/>
                <w:lang w:val="en-US"/>
              </w:rPr>
            </w:pPr>
          </w:p>
        </w:tc>
        <w:tc>
          <w:tcPr>
            <w:tcW w:w="1079" w:type="pct"/>
            <w:tcBorders>
              <w:top w:val="single" w:sz="4" w:space="0" w:color="auto"/>
            </w:tcBorders>
          </w:tcPr>
          <w:p w14:paraId="26C581E9" w14:textId="77777777" w:rsidR="00017A27" w:rsidRPr="00037290" w:rsidRDefault="00017A27" w:rsidP="005E70E5">
            <w:pPr>
              <w:jc w:val="left"/>
              <w:rPr>
                <w:rFonts w:ascii="Times New Roman" w:hAnsi="Times New Roman"/>
                <w:i/>
                <w:iCs/>
                <w:lang w:val="es-ES"/>
              </w:rPr>
            </w:pPr>
            <w:r w:rsidRPr="00037290">
              <w:rPr>
                <w:rFonts w:ascii="Times New Roman" w:hAnsi="Times New Roman"/>
                <w:i/>
                <w:szCs w:val="20"/>
                <w:lang w:val="es-ES"/>
              </w:rPr>
              <w:t>[Nom</w:t>
            </w:r>
            <w:r w:rsidR="005E70E5" w:rsidRPr="00037290">
              <w:rPr>
                <w:rFonts w:ascii="Times New Roman" w:hAnsi="Times New Roman"/>
                <w:i/>
                <w:szCs w:val="20"/>
                <w:lang w:val="es-ES"/>
              </w:rPr>
              <w:t>br</w:t>
            </w:r>
            <w:r w:rsidRPr="00037290">
              <w:rPr>
                <w:rFonts w:ascii="Times New Roman" w:hAnsi="Times New Roman"/>
                <w:i/>
                <w:szCs w:val="20"/>
                <w:lang w:val="es-ES"/>
              </w:rPr>
              <w:t xml:space="preserve">e del </w:t>
            </w:r>
            <w:r w:rsidR="005E70E5" w:rsidRPr="00037290">
              <w:rPr>
                <w:rFonts w:ascii="Times New Roman" w:hAnsi="Times New Roman"/>
                <w:i/>
                <w:szCs w:val="20"/>
                <w:lang w:val="es-ES"/>
              </w:rPr>
              <w:t>Firmante/s</w:t>
            </w:r>
            <w:r w:rsidRPr="00037290">
              <w:rPr>
                <w:rFonts w:ascii="Times New Roman" w:hAnsi="Times New Roman"/>
                <w:i/>
                <w:szCs w:val="20"/>
                <w:lang w:val="es-ES"/>
              </w:rPr>
              <w:t>]</w:t>
            </w:r>
          </w:p>
        </w:tc>
        <w:tc>
          <w:tcPr>
            <w:tcW w:w="270" w:type="pct"/>
          </w:tcPr>
          <w:p w14:paraId="02159067" w14:textId="77777777" w:rsidR="00017A27" w:rsidRPr="00037290" w:rsidRDefault="00017A27" w:rsidP="00017A27">
            <w:pPr>
              <w:rPr>
                <w:rFonts w:ascii="Times New Roman" w:hAnsi="Times New Roman"/>
                <w:i/>
                <w:iCs/>
                <w:lang w:val="es-ES"/>
              </w:rPr>
            </w:pPr>
          </w:p>
        </w:tc>
        <w:tc>
          <w:tcPr>
            <w:tcW w:w="1086" w:type="pct"/>
            <w:tcBorders>
              <w:top w:val="single" w:sz="4" w:space="0" w:color="auto"/>
            </w:tcBorders>
          </w:tcPr>
          <w:p w14:paraId="10518135" w14:textId="77777777" w:rsidR="00017A27" w:rsidRPr="00037290" w:rsidRDefault="00017A27" w:rsidP="005E70E5">
            <w:pPr>
              <w:jc w:val="left"/>
              <w:rPr>
                <w:rFonts w:ascii="Times New Roman" w:hAnsi="Times New Roman"/>
                <w:i/>
                <w:iCs/>
                <w:lang w:val="es-ES"/>
              </w:rPr>
            </w:pPr>
            <w:r w:rsidRPr="00037290">
              <w:rPr>
                <w:rFonts w:ascii="Times New Roman" w:hAnsi="Times New Roman"/>
                <w:i/>
                <w:szCs w:val="20"/>
                <w:lang w:val="es-ES"/>
              </w:rPr>
              <w:t>[Nom</w:t>
            </w:r>
            <w:r w:rsidR="005E70E5" w:rsidRPr="00037290">
              <w:rPr>
                <w:rFonts w:ascii="Times New Roman" w:hAnsi="Times New Roman"/>
                <w:i/>
                <w:szCs w:val="20"/>
                <w:lang w:val="es-ES"/>
              </w:rPr>
              <w:t>bre del Firmante/s</w:t>
            </w:r>
            <w:r w:rsidRPr="00037290">
              <w:rPr>
                <w:rFonts w:ascii="Times New Roman" w:hAnsi="Times New Roman"/>
                <w:i/>
                <w:szCs w:val="20"/>
                <w:lang w:val="es-ES"/>
              </w:rPr>
              <w:t>]</w:t>
            </w:r>
          </w:p>
        </w:tc>
      </w:tr>
      <w:tr w:rsidR="00017A27" w:rsidRPr="00CA2723" w14:paraId="4DC2BE94" w14:textId="77777777" w:rsidTr="00742B11">
        <w:trPr>
          <w:cantSplit/>
        </w:trPr>
        <w:tc>
          <w:tcPr>
            <w:tcW w:w="1220" w:type="pct"/>
          </w:tcPr>
          <w:p w14:paraId="3FFEEBCB" w14:textId="77777777" w:rsidR="00017A27" w:rsidRPr="00CA2723" w:rsidRDefault="00017A27" w:rsidP="00017A27">
            <w:pPr>
              <w:rPr>
                <w:rFonts w:ascii="Times New Roman" w:hAnsi="Times New Roman"/>
                <w:lang w:val="pl-PL"/>
              </w:rPr>
            </w:pPr>
          </w:p>
        </w:tc>
        <w:tc>
          <w:tcPr>
            <w:tcW w:w="125" w:type="pct"/>
          </w:tcPr>
          <w:p w14:paraId="31A8B119" w14:textId="77777777" w:rsidR="00017A27" w:rsidRPr="00CA2723" w:rsidRDefault="00017A27" w:rsidP="00017A27">
            <w:pPr>
              <w:rPr>
                <w:rFonts w:ascii="Times New Roman" w:hAnsi="Times New Roman"/>
                <w:lang w:val="pl-PL"/>
              </w:rPr>
            </w:pPr>
          </w:p>
        </w:tc>
        <w:tc>
          <w:tcPr>
            <w:tcW w:w="1087" w:type="pct"/>
          </w:tcPr>
          <w:p w14:paraId="2F9EEA91" w14:textId="77777777" w:rsidR="00017A27" w:rsidRPr="00CA2723" w:rsidRDefault="00017A27" w:rsidP="00017A27">
            <w:pPr>
              <w:rPr>
                <w:rFonts w:ascii="Times New Roman" w:hAnsi="Times New Roman"/>
                <w:lang w:val="pl-PL"/>
              </w:rPr>
            </w:pPr>
          </w:p>
        </w:tc>
        <w:tc>
          <w:tcPr>
            <w:tcW w:w="134" w:type="pct"/>
          </w:tcPr>
          <w:p w14:paraId="7E999862" w14:textId="77777777" w:rsidR="00017A27" w:rsidRPr="00CA2723" w:rsidRDefault="00017A27" w:rsidP="00017A27">
            <w:pPr>
              <w:rPr>
                <w:rFonts w:ascii="Times New Roman" w:hAnsi="Times New Roman"/>
                <w:lang w:val="pl-PL"/>
              </w:rPr>
            </w:pPr>
          </w:p>
        </w:tc>
        <w:tc>
          <w:tcPr>
            <w:tcW w:w="1079" w:type="pct"/>
          </w:tcPr>
          <w:p w14:paraId="6577F464" w14:textId="77777777" w:rsidR="00017A27" w:rsidRPr="00037290" w:rsidRDefault="00017A27" w:rsidP="00017A27">
            <w:pPr>
              <w:rPr>
                <w:rFonts w:ascii="Times New Roman" w:hAnsi="Times New Roman"/>
                <w:lang w:val="es-ES"/>
              </w:rPr>
            </w:pPr>
          </w:p>
        </w:tc>
        <w:tc>
          <w:tcPr>
            <w:tcW w:w="270" w:type="pct"/>
          </w:tcPr>
          <w:p w14:paraId="45E785DB" w14:textId="77777777" w:rsidR="00017A27" w:rsidRPr="00037290" w:rsidRDefault="00017A27" w:rsidP="00017A27">
            <w:pPr>
              <w:rPr>
                <w:rFonts w:ascii="Times New Roman" w:hAnsi="Times New Roman"/>
                <w:lang w:val="es-ES"/>
              </w:rPr>
            </w:pPr>
          </w:p>
        </w:tc>
        <w:tc>
          <w:tcPr>
            <w:tcW w:w="1086" w:type="pct"/>
          </w:tcPr>
          <w:p w14:paraId="5E07011E" w14:textId="77777777" w:rsidR="00017A27" w:rsidRPr="00037290" w:rsidRDefault="00017A27" w:rsidP="00017A27">
            <w:pPr>
              <w:rPr>
                <w:rFonts w:ascii="Times New Roman" w:hAnsi="Times New Roman"/>
                <w:lang w:val="es-ES"/>
              </w:rPr>
            </w:pPr>
          </w:p>
        </w:tc>
      </w:tr>
      <w:tr w:rsidR="00017A27" w:rsidRPr="00CA2723" w14:paraId="6B5D746E" w14:textId="77777777" w:rsidTr="00742B11">
        <w:trPr>
          <w:cantSplit/>
        </w:trPr>
        <w:tc>
          <w:tcPr>
            <w:tcW w:w="1220" w:type="pct"/>
            <w:tcBorders>
              <w:bottom w:val="single" w:sz="4" w:space="0" w:color="auto"/>
            </w:tcBorders>
          </w:tcPr>
          <w:p w14:paraId="43161612" w14:textId="77777777" w:rsidR="00017A27" w:rsidRPr="00CA2723" w:rsidRDefault="00017A27" w:rsidP="00017A27">
            <w:pPr>
              <w:rPr>
                <w:rFonts w:ascii="Times New Roman" w:hAnsi="Times New Roman"/>
                <w:lang w:val="pl-PL"/>
              </w:rPr>
            </w:pPr>
          </w:p>
        </w:tc>
        <w:tc>
          <w:tcPr>
            <w:tcW w:w="125" w:type="pct"/>
          </w:tcPr>
          <w:p w14:paraId="4159965E"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24EA6838" w14:textId="77777777" w:rsidR="00017A27" w:rsidRPr="00CA2723" w:rsidRDefault="00017A27" w:rsidP="00017A27">
            <w:pPr>
              <w:rPr>
                <w:rFonts w:ascii="Times New Roman" w:hAnsi="Times New Roman"/>
                <w:lang w:val="pl-PL"/>
              </w:rPr>
            </w:pPr>
          </w:p>
        </w:tc>
        <w:tc>
          <w:tcPr>
            <w:tcW w:w="134" w:type="pct"/>
          </w:tcPr>
          <w:p w14:paraId="4FACFE8A" w14:textId="77777777" w:rsidR="00017A27" w:rsidRPr="00CA2723" w:rsidRDefault="00017A27" w:rsidP="00017A27">
            <w:pPr>
              <w:rPr>
                <w:rFonts w:ascii="Times New Roman" w:hAnsi="Times New Roman"/>
                <w:lang w:val="pl-PL"/>
              </w:rPr>
            </w:pPr>
          </w:p>
        </w:tc>
        <w:tc>
          <w:tcPr>
            <w:tcW w:w="1079" w:type="pct"/>
            <w:tcBorders>
              <w:bottom w:val="single" w:sz="4" w:space="0" w:color="auto"/>
            </w:tcBorders>
          </w:tcPr>
          <w:p w14:paraId="3AADD7F0" w14:textId="77777777" w:rsidR="00017A27" w:rsidRPr="00037290" w:rsidRDefault="00017A27" w:rsidP="00017A27">
            <w:pPr>
              <w:rPr>
                <w:rFonts w:ascii="Times New Roman" w:hAnsi="Times New Roman"/>
                <w:lang w:val="es-ES"/>
              </w:rPr>
            </w:pPr>
          </w:p>
        </w:tc>
        <w:tc>
          <w:tcPr>
            <w:tcW w:w="270" w:type="pct"/>
          </w:tcPr>
          <w:p w14:paraId="3A41E9EE" w14:textId="77777777" w:rsidR="00017A27" w:rsidRPr="00037290" w:rsidRDefault="00017A27" w:rsidP="00017A27">
            <w:pPr>
              <w:rPr>
                <w:rFonts w:ascii="Times New Roman" w:hAnsi="Times New Roman"/>
                <w:lang w:val="es-ES"/>
              </w:rPr>
            </w:pPr>
          </w:p>
        </w:tc>
        <w:tc>
          <w:tcPr>
            <w:tcW w:w="1086" w:type="pct"/>
            <w:tcBorders>
              <w:bottom w:val="single" w:sz="4" w:space="0" w:color="auto"/>
            </w:tcBorders>
          </w:tcPr>
          <w:p w14:paraId="0DB81DD7" w14:textId="77777777" w:rsidR="00017A27" w:rsidRPr="00037290" w:rsidRDefault="00017A27" w:rsidP="00017A27">
            <w:pPr>
              <w:rPr>
                <w:rFonts w:ascii="Times New Roman" w:hAnsi="Times New Roman"/>
                <w:lang w:val="es-ES"/>
              </w:rPr>
            </w:pPr>
          </w:p>
        </w:tc>
      </w:tr>
      <w:tr w:rsidR="00017A27" w:rsidRPr="00CA2723" w14:paraId="7F40E5EB" w14:textId="77777777" w:rsidTr="00742B11">
        <w:trPr>
          <w:cantSplit/>
        </w:trPr>
        <w:tc>
          <w:tcPr>
            <w:tcW w:w="1220" w:type="pct"/>
            <w:tcBorders>
              <w:top w:val="single" w:sz="4" w:space="0" w:color="auto"/>
            </w:tcBorders>
          </w:tcPr>
          <w:p w14:paraId="7B488A0E"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[Name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25" w:type="pct"/>
          </w:tcPr>
          <w:p w14:paraId="28E54315"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7E4B4A2D"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[Title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34" w:type="pct"/>
          </w:tcPr>
          <w:p w14:paraId="2969A07A" w14:textId="77777777" w:rsidR="00017A27" w:rsidRPr="00CA2723" w:rsidRDefault="00017A27" w:rsidP="00017A27">
            <w:pPr>
              <w:rPr>
                <w:rFonts w:ascii="Times New Roman" w:hAnsi="Times New Roman"/>
                <w:i/>
                <w:iCs/>
                <w:lang w:val="en-US"/>
              </w:rPr>
            </w:pPr>
          </w:p>
        </w:tc>
        <w:tc>
          <w:tcPr>
            <w:tcW w:w="1079" w:type="pct"/>
            <w:tcBorders>
              <w:top w:val="single" w:sz="4" w:space="0" w:color="auto"/>
            </w:tcBorders>
          </w:tcPr>
          <w:p w14:paraId="543E332C" w14:textId="77777777" w:rsidR="00017A27" w:rsidRPr="00037290" w:rsidRDefault="005E70E5" w:rsidP="005E70E5">
            <w:pPr>
              <w:jc w:val="left"/>
              <w:rPr>
                <w:rFonts w:ascii="Times New Roman" w:hAnsi="Times New Roman"/>
                <w:i/>
                <w:iCs/>
                <w:lang w:val="es-ES"/>
              </w:rPr>
            </w:pPr>
            <w:r w:rsidRPr="00037290">
              <w:rPr>
                <w:rFonts w:ascii="Times New Roman" w:hAnsi="Times New Roman"/>
                <w:i/>
                <w:szCs w:val="20"/>
                <w:lang w:val="es-ES"/>
              </w:rPr>
              <w:t>[Cargo del Firmante/s</w:t>
            </w:r>
            <w:r w:rsidR="00017A27" w:rsidRPr="00037290">
              <w:rPr>
                <w:rFonts w:ascii="Times New Roman" w:hAnsi="Times New Roman"/>
                <w:i/>
                <w:szCs w:val="20"/>
                <w:lang w:val="es-ES"/>
              </w:rPr>
              <w:t>]</w:t>
            </w:r>
          </w:p>
        </w:tc>
        <w:tc>
          <w:tcPr>
            <w:tcW w:w="270" w:type="pct"/>
          </w:tcPr>
          <w:p w14:paraId="713E0A6E" w14:textId="77777777" w:rsidR="00017A27" w:rsidRPr="00037290" w:rsidRDefault="00017A27" w:rsidP="00017A27">
            <w:pPr>
              <w:rPr>
                <w:rFonts w:ascii="Times New Roman" w:hAnsi="Times New Roman"/>
                <w:i/>
                <w:iCs/>
                <w:lang w:val="es-ES"/>
              </w:rPr>
            </w:pPr>
          </w:p>
        </w:tc>
        <w:tc>
          <w:tcPr>
            <w:tcW w:w="1086" w:type="pct"/>
            <w:tcBorders>
              <w:top w:val="single" w:sz="4" w:space="0" w:color="auto"/>
            </w:tcBorders>
          </w:tcPr>
          <w:p w14:paraId="742309EE" w14:textId="77777777" w:rsidR="00017A27" w:rsidRPr="00037290" w:rsidRDefault="005E70E5" w:rsidP="005E70E5">
            <w:pPr>
              <w:jc w:val="left"/>
              <w:rPr>
                <w:rFonts w:ascii="Times New Roman" w:hAnsi="Times New Roman"/>
                <w:i/>
                <w:iCs/>
                <w:lang w:val="es-ES"/>
              </w:rPr>
            </w:pPr>
            <w:r w:rsidRPr="00037290">
              <w:rPr>
                <w:rFonts w:ascii="Times New Roman" w:hAnsi="Times New Roman"/>
                <w:i/>
                <w:szCs w:val="20"/>
                <w:lang w:val="es-ES"/>
              </w:rPr>
              <w:t>[Cargo del Firmante/s</w:t>
            </w:r>
            <w:r w:rsidR="00017A27" w:rsidRPr="00037290">
              <w:rPr>
                <w:rFonts w:ascii="Times New Roman" w:hAnsi="Times New Roman"/>
                <w:i/>
                <w:szCs w:val="20"/>
                <w:lang w:val="es-ES"/>
              </w:rPr>
              <w:t>]</w:t>
            </w:r>
          </w:p>
        </w:tc>
      </w:tr>
      <w:tr w:rsidR="00017A27" w:rsidRPr="00CA2723" w14:paraId="45D7567F" w14:textId="77777777" w:rsidTr="00742B11">
        <w:trPr>
          <w:cantSplit/>
        </w:trPr>
        <w:tc>
          <w:tcPr>
            <w:tcW w:w="1220" w:type="pct"/>
          </w:tcPr>
          <w:p w14:paraId="77C16F50" w14:textId="77777777" w:rsidR="00FE5C68" w:rsidRPr="00CA2723" w:rsidRDefault="000D2DFE" w:rsidP="008B3E0B">
            <w:pPr>
              <w:rPr>
                <w:rFonts w:ascii="Times New Roman" w:hAnsi="Times New Roman"/>
                <w:lang w:val="pl-PL"/>
              </w:rPr>
            </w:pPr>
            <w:r>
              <w:br w:type="page"/>
            </w:r>
          </w:p>
        </w:tc>
        <w:tc>
          <w:tcPr>
            <w:tcW w:w="125" w:type="pct"/>
          </w:tcPr>
          <w:p w14:paraId="52D85582" w14:textId="77777777" w:rsidR="00017A27" w:rsidRPr="00CA2723" w:rsidRDefault="00017A27" w:rsidP="00017A27">
            <w:pPr>
              <w:rPr>
                <w:rFonts w:ascii="Times New Roman" w:hAnsi="Times New Roman"/>
                <w:lang w:val="pl-PL"/>
              </w:rPr>
            </w:pPr>
          </w:p>
        </w:tc>
        <w:tc>
          <w:tcPr>
            <w:tcW w:w="1087" w:type="pct"/>
          </w:tcPr>
          <w:p w14:paraId="50554965" w14:textId="77777777" w:rsidR="00017A27" w:rsidRPr="00CA2723" w:rsidRDefault="00017A27" w:rsidP="00017A27">
            <w:pPr>
              <w:rPr>
                <w:rFonts w:ascii="Times New Roman" w:hAnsi="Times New Roman"/>
                <w:lang w:val="pl-PL"/>
              </w:rPr>
            </w:pPr>
          </w:p>
        </w:tc>
        <w:tc>
          <w:tcPr>
            <w:tcW w:w="134" w:type="pct"/>
          </w:tcPr>
          <w:p w14:paraId="72ED9A7B" w14:textId="77777777" w:rsidR="00017A27" w:rsidRPr="00CA2723" w:rsidRDefault="00017A27" w:rsidP="00017A27">
            <w:pPr>
              <w:rPr>
                <w:rFonts w:ascii="Times New Roman" w:hAnsi="Times New Roman"/>
                <w:lang w:val="pl-PL"/>
              </w:rPr>
            </w:pPr>
          </w:p>
        </w:tc>
        <w:tc>
          <w:tcPr>
            <w:tcW w:w="1079" w:type="pct"/>
          </w:tcPr>
          <w:p w14:paraId="204C4504" w14:textId="77777777" w:rsidR="00017A27" w:rsidRPr="00037290" w:rsidRDefault="00017A27" w:rsidP="00017A27">
            <w:pPr>
              <w:rPr>
                <w:rFonts w:ascii="Times New Roman" w:hAnsi="Times New Roman"/>
                <w:lang w:val="es-ES"/>
              </w:rPr>
            </w:pPr>
          </w:p>
        </w:tc>
        <w:tc>
          <w:tcPr>
            <w:tcW w:w="270" w:type="pct"/>
          </w:tcPr>
          <w:p w14:paraId="29006653" w14:textId="77777777" w:rsidR="00017A27" w:rsidRPr="00037290" w:rsidRDefault="00017A27" w:rsidP="00017A27">
            <w:pPr>
              <w:rPr>
                <w:rFonts w:ascii="Times New Roman" w:hAnsi="Times New Roman"/>
                <w:lang w:val="es-ES"/>
              </w:rPr>
            </w:pPr>
          </w:p>
        </w:tc>
        <w:tc>
          <w:tcPr>
            <w:tcW w:w="1086" w:type="pct"/>
          </w:tcPr>
          <w:p w14:paraId="0F6236A7" w14:textId="77777777" w:rsidR="00017A27" w:rsidRPr="00037290" w:rsidRDefault="00017A27" w:rsidP="00017A27">
            <w:pPr>
              <w:rPr>
                <w:rFonts w:ascii="Times New Roman" w:hAnsi="Times New Roman"/>
                <w:lang w:val="es-ES"/>
              </w:rPr>
            </w:pPr>
          </w:p>
        </w:tc>
      </w:tr>
    </w:tbl>
    <w:p w14:paraId="711E17F5" w14:textId="77777777" w:rsidR="00017A27" w:rsidRDefault="00017A27" w:rsidP="00017A27">
      <w:pPr>
        <w:jc w:val="left"/>
        <w:rPr>
          <w:rFonts w:ascii="Times New Roman" w:hAnsi="Times New Roman"/>
          <w:lang w:val="pl-PL"/>
        </w:rPr>
      </w:pPr>
    </w:p>
    <w:p w14:paraId="2A89F955" w14:textId="77777777" w:rsidR="00017A27" w:rsidRPr="00CA2723" w:rsidRDefault="00017A27" w:rsidP="00017A27">
      <w:pPr>
        <w:jc w:val="left"/>
        <w:rPr>
          <w:rFonts w:ascii="Times New Roman" w:hAnsi="Times New Roman"/>
          <w:lang w:val="pl-PL"/>
        </w:rPr>
      </w:pPr>
    </w:p>
    <w:p w14:paraId="0A2EF7F1" w14:textId="77777777" w:rsidR="00017A27" w:rsidRDefault="00017A27" w:rsidP="00017A27">
      <w:pPr>
        <w:jc w:val="center"/>
        <w:rPr>
          <w:rFonts w:ascii="Times New Roman" w:hAnsi="Times New Roman"/>
        </w:rPr>
        <w:sectPr w:rsidR="00017A27" w:rsidSect="00017A27">
          <w:footerReference w:type="default" r:id="rId9"/>
          <w:pgSz w:w="12240" w:h="15840"/>
          <w:pgMar w:top="1440" w:right="1022" w:bottom="1440" w:left="1440" w:header="708" w:footer="708" w:gutter="0"/>
          <w:pgNumType w:start="1"/>
          <w:cols w:space="708"/>
          <w:docGrid w:linePitch="360"/>
        </w:sectPr>
      </w:pPr>
    </w:p>
    <w:p w14:paraId="46EA85A8" w14:textId="77777777" w:rsidR="00017A27" w:rsidRDefault="00017A27" w:rsidP="00017A27">
      <w:pPr>
        <w:jc w:val="center"/>
        <w:rPr>
          <w:rFonts w:ascii="Times New Roman" w:hAnsi="Times New Roman"/>
        </w:rPr>
      </w:pPr>
    </w:p>
    <w:p w14:paraId="2E166535" w14:textId="77777777" w:rsidR="00E41E3D" w:rsidRDefault="00B1646B" w:rsidP="00B1646B">
      <w:pPr>
        <w:rPr>
          <w:lang w:val="pl-PL"/>
        </w:rPr>
      </w:pPr>
      <w:r w:rsidRPr="00CA2723">
        <w:rPr>
          <w:lang w:val="pl-PL"/>
        </w:rPr>
        <w:t xml:space="preserve"> </w:t>
      </w:r>
    </w:p>
    <w:p w14:paraId="2C3580AA" w14:textId="77777777" w:rsidR="00E41E3D" w:rsidRDefault="00E41E3D">
      <w:pPr>
        <w:spacing w:after="0"/>
        <w:jc w:val="left"/>
        <w:rPr>
          <w:lang w:val="pl-PL"/>
        </w:rPr>
      </w:pPr>
      <w:r>
        <w:rPr>
          <w:lang w:val="pl-PL"/>
        </w:rPr>
        <w:br w:type="page"/>
      </w:r>
    </w:p>
    <w:p w14:paraId="1B95CE81" w14:textId="77777777" w:rsidR="00E41E3D" w:rsidRPr="00B85BC3" w:rsidRDefault="00E41E3D" w:rsidP="00E41E3D">
      <w:pPr>
        <w:jc w:val="center"/>
        <w:rPr>
          <w:b/>
        </w:rPr>
      </w:pPr>
      <w:r w:rsidRPr="00817851">
        <w:rPr>
          <w:b/>
          <w:sz w:val="44"/>
          <w:szCs w:val="44"/>
        </w:rPr>
        <w:lastRenderedPageBreak/>
        <w:t>EFET</w:t>
      </w:r>
    </w:p>
    <w:p w14:paraId="5D1FEF0C" w14:textId="77777777" w:rsidR="00E41E3D" w:rsidRPr="006F531E" w:rsidRDefault="00E41E3D" w:rsidP="00E41E3D">
      <w:pPr>
        <w:jc w:val="center"/>
        <w:rPr>
          <w:b/>
        </w:rPr>
      </w:pPr>
    </w:p>
    <w:p w14:paraId="2D228470" w14:textId="77777777" w:rsidR="00E41E3D" w:rsidRDefault="00E41E3D" w:rsidP="00E41E3D">
      <w:pPr>
        <w:tabs>
          <w:tab w:val="left" w:pos="4862"/>
        </w:tabs>
        <w:jc w:val="center"/>
        <w:rPr>
          <w:b/>
          <w:sz w:val="32"/>
          <w:szCs w:val="32"/>
        </w:rPr>
      </w:pPr>
      <w:r w:rsidRPr="00817851">
        <w:rPr>
          <w:b/>
          <w:sz w:val="32"/>
          <w:szCs w:val="32"/>
        </w:rPr>
        <w:t>European Federation of Energy Traders</w:t>
      </w:r>
    </w:p>
    <w:p w14:paraId="203F97CD" w14:textId="77777777" w:rsidR="00E41E3D" w:rsidRDefault="00E41E3D" w:rsidP="00E41E3D">
      <w:pPr>
        <w:jc w:val="center"/>
        <w:rPr>
          <w:b/>
          <w:sz w:val="32"/>
          <w:szCs w:val="32"/>
        </w:rPr>
      </w:pPr>
    </w:p>
    <w:p w14:paraId="42AF6884" w14:textId="77777777" w:rsidR="00E41E3D" w:rsidRDefault="00E41E3D" w:rsidP="00E41E3D">
      <w:pPr>
        <w:ind w:left="-108"/>
        <w:jc w:val="center"/>
        <w:rPr>
          <w:b/>
        </w:rPr>
      </w:pPr>
      <w:r>
        <w:rPr>
          <w:b/>
        </w:rPr>
        <w:t xml:space="preserve">ANNEX 2 </w:t>
      </w:r>
      <w:r w:rsidR="00493B64">
        <w:rPr>
          <w:b/>
        </w:rPr>
        <w:t>PVB</w:t>
      </w:r>
      <w:r>
        <w:rPr>
          <w:b/>
        </w:rPr>
        <w:t xml:space="preserve"> (A)</w:t>
      </w:r>
    </w:p>
    <w:p w14:paraId="5E497002" w14:textId="77777777" w:rsidR="00C661C3" w:rsidRDefault="00643EF4">
      <w:pPr>
        <w:tabs>
          <w:tab w:val="left" w:pos="690"/>
          <w:tab w:val="center" w:pos="4835"/>
        </w:tabs>
        <w:ind w:left="-108"/>
        <w:jc w:val="left"/>
        <w:rPr>
          <w:b/>
        </w:rPr>
      </w:pPr>
      <w:r>
        <w:rPr>
          <w:b/>
        </w:rPr>
        <w:tab/>
      </w:r>
      <w:r>
        <w:rPr>
          <w:b/>
        </w:rPr>
        <w:tab/>
      </w:r>
      <w:proofErr w:type="gramStart"/>
      <w:r w:rsidR="00E41E3D">
        <w:rPr>
          <w:b/>
        </w:rPr>
        <w:t>to</w:t>
      </w:r>
      <w:proofErr w:type="gramEnd"/>
      <w:r w:rsidR="00E41E3D">
        <w:rPr>
          <w:b/>
        </w:rPr>
        <w:t xml:space="preserve"> the </w:t>
      </w:r>
    </w:p>
    <w:p w14:paraId="425AF7AF" w14:textId="77777777" w:rsidR="00E41E3D" w:rsidRDefault="00E41E3D" w:rsidP="00E41E3D">
      <w:pPr>
        <w:jc w:val="center"/>
        <w:rPr>
          <w:b/>
        </w:rPr>
      </w:pPr>
      <w:r>
        <w:rPr>
          <w:b/>
        </w:rPr>
        <w:t>General Agreement</w:t>
      </w:r>
    </w:p>
    <w:p w14:paraId="36DCD130" w14:textId="77777777" w:rsidR="00E41E3D" w:rsidRPr="002D031F" w:rsidRDefault="00E41E3D" w:rsidP="00E41E3D">
      <w:pPr>
        <w:ind w:left="-108"/>
        <w:jc w:val="center"/>
        <w:rPr>
          <w:b/>
          <w:color w:val="0000FF"/>
          <w:lang w:val="it-IT"/>
        </w:rPr>
      </w:pPr>
      <w:r w:rsidRPr="002D031F">
        <w:rPr>
          <w:b/>
          <w:color w:val="0000FF"/>
          <w:lang w:val="it-IT"/>
        </w:rPr>
        <w:t>A</w:t>
      </w:r>
      <w:r w:rsidR="002460E7">
        <w:rPr>
          <w:b/>
          <w:color w:val="0000FF"/>
          <w:lang w:val="it-IT"/>
        </w:rPr>
        <w:t>NEXO</w:t>
      </w:r>
      <w:r w:rsidRPr="002D031F">
        <w:rPr>
          <w:b/>
          <w:color w:val="0000FF"/>
          <w:lang w:val="it-IT"/>
        </w:rPr>
        <w:t xml:space="preserve"> 2 </w:t>
      </w:r>
      <w:r w:rsidR="00493B64">
        <w:rPr>
          <w:b/>
          <w:color w:val="0000FF"/>
          <w:lang w:val="it-IT"/>
        </w:rPr>
        <w:t>PVB</w:t>
      </w:r>
      <w:r w:rsidRPr="002D031F">
        <w:rPr>
          <w:b/>
          <w:color w:val="0000FF"/>
          <w:lang w:val="it-IT"/>
        </w:rPr>
        <w:t xml:space="preserve"> (A)</w:t>
      </w:r>
    </w:p>
    <w:p w14:paraId="5051E565" w14:textId="77777777" w:rsidR="00E41E3D" w:rsidRPr="002460E7" w:rsidRDefault="002460E7" w:rsidP="00E41E3D">
      <w:pPr>
        <w:jc w:val="center"/>
        <w:rPr>
          <w:b/>
          <w:sz w:val="32"/>
          <w:szCs w:val="32"/>
          <w:lang w:val="es-ES"/>
        </w:rPr>
      </w:pPr>
      <w:r>
        <w:rPr>
          <w:b/>
          <w:color w:val="0000FF"/>
          <w:lang w:val="it-IT"/>
        </w:rPr>
        <w:t xml:space="preserve">al </w:t>
      </w:r>
      <w:r w:rsidR="00796F43">
        <w:rPr>
          <w:b/>
          <w:color w:val="0000FF"/>
          <w:lang w:val="it-IT"/>
        </w:rPr>
        <w:t>Acuerdo General</w:t>
      </w:r>
    </w:p>
    <w:p w14:paraId="70DA2E0D" w14:textId="77777777" w:rsidR="00E41E3D" w:rsidRPr="002460E7" w:rsidRDefault="00E41E3D" w:rsidP="00E41E3D">
      <w:pPr>
        <w:jc w:val="center"/>
        <w:rPr>
          <w:rStyle w:val="Heading1Text"/>
          <w:lang w:val="es-ES"/>
        </w:rPr>
      </w:pPr>
    </w:p>
    <w:p w14:paraId="7D25AB2B" w14:textId="77777777" w:rsidR="00E41E3D" w:rsidRDefault="00E41E3D" w:rsidP="00E41E3D">
      <w:pPr>
        <w:jc w:val="center"/>
        <w:rPr>
          <w:rStyle w:val="Heading1Text"/>
        </w:rPr>
      </w:pPr>
      <w:r w:rsidRPr="00B229A2">
        <w:rPr>
          <w:rStyle w:val="Heading1Text"/>
        </w:rPr>
        <w:t xml:space="preserve">Confirmation of Individual Contract FOR </w:t>
      </w:r>
      <w:r w:rsidR="00493B64">
        <w:rPr>
          <w:rStyle w:val="Heading1Text"/>
        </w:rPr>
        <w:t>PVB</w:t>
      </w:r>
      <w:r w:rsidRPr="00B229A2">
        <w:rPr>
          <w:rStyle w:val="Heading1Text"/>
        </w:rPr>
        <w:t xml:space="preserve"> TRANSACTIONS (Fixed Price)</w:t>
      </w:r>
    </w:p>
    <w:p w14:paraId="292499F7" w14:textId="77777777" w:rsidR="00E41E3D" w:rsidRPr="00E41E3D" w:rsidRDefault="00E41E3D" w:rsidP="00E41E3D">
      <w:pPr>
        <w:jc w:val="center"/>
        <w:rPr>
          <w:rStyle w:val="Heading1Text"/>
          <w:lang w:val="es-ES"/>
        </w:rPr>
      </w:pPr>
      <w:r w:rsidRPr="002D031F">
        <w:rPr>
          <w:rStyle w:val="Heading1Text"/>
          <w:color w:val="0000FF"/>
          <w:szCs w:val="20"/>
          <w:lang w:val="it-IT"/>
        </w:rPr>
        <w:t>Conf</w:t>
      </w:r>
      <w:r w:rsidR="002460E7">
        <w:rPr>
          <w:rStyle w:val="Heading1Text"/>
          <w:color w:val="0000FF"/>
          <w:szCs w:val="20"/>
          <w:lang w:val="it-IT"/>
        </w:rPr>
        <w:t>irmación del Contrato Individual</w:t>
      </w:r>
      <w:r w:rsidRPr="002D031F">
        <w:rPr>
          <w:rStyle w:val="Heading1Text"/>
          <w:color w:val="0000FF"/>
          <w:szCs w:val="20"/>
          <w:lang w:val="it-IT"/>
        </w:rPr>
        <w:t xml:space="preserve"> </w:t>
      </w:r>
      <w:r w:rsidR="002460E7">
        <w:rPr>
          <w:rStyle w:val="Heading1Text"/>
          <w:color w:val="0000FF"/>
          <w:szCs w:val="20"/>
          <w:lang w:val="it-IT"/>
        </w:rPr>
        <w:t xml:space="preserve">para transacciones </w:t>
      </w:r>
      <w:r w:rsidR="00493B64">
        <w:rPr>
          <w:rStyle w:val="Heading1Text"/>
          <w:color w:val="0000FF"/>
          <w:szCs w:val="20"/>
          <w:lang w:val="it-IT"/>
        </w:rPr>
        <w:t>PVB</w:t>
      </w:r>
      <w:r w:rsidR="002460E7">
        <w:rPr>
          <w:rStyle w:val="Heading1Text"/>
          <w:color w:val="0000FF"/>
          <w:szCs w:val="20"/>
          <w:lang w:val="it-IT"/>
        </w:rPr>
        <w:t xml:space="preserve"> (Precio fijo</w:t>
      </w:r>
      <w:r w:rsidRPr="002D031F">
        <w:rPr>
          <w:rStyle w:val="Heading1Text"/>
          <w:color w:val="0000FF"/>
          <w:szCs w:val="20"/>
          <w:lang w:val="it-IT"/>
        </w:rPr>
        <w:t>)</w:t>
      </w:r>
    </w:p>
    <w:p w14:paraId="7C33709E" w14:textId="77777777" w:rsidR="00E41E3D" w:rsidRPr="00E41E3D" w:rsidRDefault="00E41E3D" w:rsidP="00E41E3D">
      <w:pPr>
        <w:pStyle w:val="Body"/>
        <w:widowControl/>
        <w:spacing w:after="0"/>
        <w:rPr>
          <w:rFonts w:ascii="Times New Roman" w:hAnsi="Times New Roman"/>
          <w:sz w:val="20"/>
          <w:lang w:val="es-ES"/>
        </w:rPr>
      </w:pPr>
    </w:p>
    <w:p w14:paraId="5C746012" w14:textId="77777777" w:rsidR="00E41E3D" w:rsidRDefault="00E41E3D" w:rsidP="00E41E3D">
      <w:pPr>
        <w:rPr>
          <w:rStyle w:val="Heading1Text"/>
        </w:rPr>
      </w:pPr>
      <w:r>
        <w:rPr>
          <w:rStyle w:val="Heading1Text"/>
        </w:rPr>
        <w:t>Between:</w:t>
      </w:r>
    </w:p>
    <w:p w14:paraId="77968A59" w14:textId="77777777" w:rsidR="00E41E3D" w:rsidRPr="002D031F" w:rsidRDefault="002460E7" w:rsidP="00E41E3D">
      <w:pPr>
        <w:rPr>
          <w:rStyle w:val="Heading1Text"/>
          <w:color w:val="0000FF"/>
          <w:szCs w:val="20"/>
          <w:lang w:val="it-IT"/>
        </w:rPr>
      </w:pPr>
      <w:r>
        <w:rPr>
          <w:rStyle w:val="Heading1Text"/>
          <w:color w:val="0000FF"/>
          <w:szCs w:val="20"/>
          <w:lang w:val="it-IT"/>
        </w:rPr>
        <w:t>entre</w:t>
      </w:r>
      <w:r w:rsidR="00E41E3D" w:rsidRPr="002D031F">
        <w:rPr>
          <w:rStyle w:val="Heading1Text"/>
          <w:color w:val="0000FF"/>
          <w:szCs w:val="20"/>
          <w:lang w:val="it-IT"/>
        </w:rPr>
        <w:t>:</w:t>
      </w:r>
    </w:p>
    <w:p w14:paraId="6546632E" w14:textId="77777777" w:rsidR="00E41E3D" w:rsidRDefault="00E41E3D" w:rsidP="00E41E3D"/>
    <w:p w14:paraId="5857B673" w14:textId="77777777"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14:paraId="37FF3258" w14:textId="77777777" w:rsidR="00E41E3D" w:rsidRPr="002D031F" w:rsidRDefault="00E41E3D" w:rsidP="00E41E3D">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Pr="002D031F">
        <w:rPr>
          <w:b/>
          <w:color w:val="0000FF"/>
          <w:szCs w:val="20"/>
          <w:lang w:val="it-IT"/>
        </w:rPr>
        <w:t>Vend</w:t>
      </w:r>
      <w:r w:rsidR="002460E7">
        <w:rPr>
          <w:b/>
          <w:color w:val="0000FF"/>
          <w:szCs w:val="20"/>
          <w:lang w:val="it-IT"/>
        </w:rPr>
        <w:t>edor</w:t>
      </w:r>
      <w:r>
        <w:rPr>
          <w:color w:val="0000FF"/>
          <w:szCs w:val="20"/>
          <w:lang w:val="it-IT"/>
        </w:rPr>
        <w:t>”);</w:t>
      </w:r>
    </w:p>
    <w:p w14:paraId="543B2845" w14:textId="77777777" w:rsidR="00E41E3D" w:rsidRDefault="00E41E3D" w:rsidP="00E41E3D"/>
    <w:p w14:paraId="7C84B1C9" w14:textId="77777777"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Buyer</w:t>
      </w:r>
      <w:r>
        <w:t>”).</w:t>
      </w:r>
    </w:p>
    <w:p w14:paraId="09A55A3E" w14:textId="77777777" w:rsidR="00E41E3D" w:rsidRPr="002D031F" w:rsidRDefault="00E41E3D" w:rsidP="00E41E3D">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460E7">
        <w:rPr>
          <w:b/>
          <w:color w:val="0000FF"/>
          <w:szCs w:val="20"/>
          <w:lang w:val="it-IT"/>
        </w:rPr>
        <w:t>Comprador</w:t>
      </w:r>
      <w:r>
        <w:rPr>
          <w:color w:val="0000FF"/>
          <w:szCs w:val="20"/>
          <w:lang w:val="it-IT"/>
        </w:rPr>
        <w:t>”</w:t>
      </w:r>
      <w:r w:rsidRPr="002D031F">
        <w:rPr>
          <w:color w:val="0000FF"/>
          <w:szCs w:val="20"/>
          <w:lang w:val="it-IT"/>
        </w:rPr>
        <w:t>).</w:t>
      </w:r>
    </w:p>
    <w:p w14:paraId="2783B77E" w14:textId="77777777" w:rsidR="00E41E3D" w:rsidRDefault="00E41E3D" w:rsidP="00E41E3D"/>
    <w:p w14:paraId="032334BE" w14:textId="77777777" w:rsidR="00E41E3D" w:rsidRDefault="00E41E3D" w:rsidP="00E41E3D">
      <w:proofErr w:type="gramStart"/>
      <w:r>
        <w:t>concluded</w:t>
      </w:r>
      <w:proofErr w:type="gramEnd"/>
      <w:r>
        <w:t xml:space="preserve"> on </w:t>
      </w:r>
      <w:r>
        <w:tab/>
        <w:t xml:space="preserve">[    /    /      ], </w:t>
      </w:r>
      <w:r>
        <w:tab/>
        <w:t>[   :   ] hours</w:t>
      </w:r>
    </w:p>
    <w:p w14:paraId="78AB19F0" w14:textId="77777777" w:rsidR="00E41E3D" w:rsidRPr="002D031F" w:rsidRDefault="002460E7" w:rsidP="00E41E3D">
      <w:pPr>
        <w:rPr>
          <w:color w:val="0000FF"/>
          <w:szCs w:val="20"/>
          <w:lang w:val="it-IT"/>
        </w:rPr>
      </w:pPr>
      <w:r>
        <w:rPr>
          <w:color w:val="0000FF"/>
          <w:szCs w:val="20"/>
          <w:lang w:val="it-IT"/>
        </w:rPr>
        <w:t>concluído el</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 xml:space="preserve">[    /    /      ], </w:t>
      </w:r>
      <w:r>
        <w:rPr>
          <w:color w:val="0000FF"/>
          <w:szCs w:val="20"/>
          <w:lang w:val="it-IT"/>
        </w:rPr>
        <w:t xml:space="preserve">      </w:t>
      </w:r>
      <w:r w:rsidR="00E41E3D">
        <w:rPr>
          <w:color w:val="0000FF"/>
          <w:szCs w:val="20"/>
          <w:lang w:val="it-IT"/>
        </w:rPr>
        <w:t xml:space="preserve"> </w:t>
      </w:r>
      <w:r w:rsidR="00E41E3D" w:rsidRPr="002D031F">
        <w:rPr>
          <w:color w:val="0000FF"/>
          <w:szCs w:val="20"/>
          <w:lang w:val="it-IT"/>
        </w:rPr>
        <w:t>[   :   ]</w:t>
      </w:r>
      <w:r>
        <w:rPr>
          <w:color w:val="0000FF"/>
          <w:szCs w:val="20"/>
          <w:lang w:val="it-IT"/>
        </w:rPr>
        <w:t xml:space="preserve"> horas</w:t>
      </w:r>
    </w:p>
    <w:p w14:paraId="570EFFE1" w14:textId="77777777" w:rsidR="00E41E3D" w:rsidRPr="009D3882" w:rsidRDefault="00E41E3D" w:rsidP="00E41E3D">
      <w:pPr>
        <w:rPr>
          <w:lang w:val="en-US"/>
        </w:rPr>
      </w:pPr>
    </w:p>
    <w:p w14:paraId="757B36AC" w14:textId="77777777" w:rsidR="00E41E3D" w:rsidRPr="00B1004F" w:rsidRDefault="00E41E3D" w:rsidP="00E41E3D">
      <w:pPr>
        <w:rPr>
          <w:b/>
          <w:lang w:val="en-US"/>
        </w:rPr>
      </w:pPr>
      <w:r w:rsidRPr="00B1004F">
        <w:rPr>
          <w:b/>
          <w:lang w:val="en-US"/>
        </w:rPr>
        <w:t>Delivery Point:</w:t>
      </w:r>
      <w:r w:rsidRPr="00B1004F">
        <w:rPr>
          <w:b/>
          <w:lang w:val="en-US"/>
        </w:rPr>
        <w:tab/>
      </w:r>
      <w:r w:rsidRPr="00B1004F">
        <w:rPr>
          <w:b/>
          <w:lang w:val="en-US"/>
        </w:rPr>
        <w:tab/>
      </w:r>
      <w:r w:rsidR="00493B64" w:rsidRPr="00B1004F">
        <w:rPr>
          <w:b/>
          <w:lang w:val="en-US"/>
        </w:rPr>
        <w:t>PVB</w:t>
      </w:r>
    </w:p>
    <w:p w14:paraId="12ED5FD2" w14:textId="77777777" w:rsidR="00E41E3D" w:rsidRPr="002D031F" w:rsidRDefault="002460E7" w:rsidP="00E41E3D">
      <w:pPr>
        <w:rPr>
          <w:b/>
          <w:color w:val="0000FF"/>
          <w:szCs w:val="20"/>
          <w:lang w:val="it-IT"/>
        </w:rPr>
      </w:pPr>
      <w:r>
        <w:rPr>
          <w:b/>
          <w:color w:val="0000FF"/>
          <w:szCs w:val="20"/>
          <w:lang w:val="it-IT"/>
        </w:rPr>
        <w:t>Punto de Entrega:</w:t>
      </w:r>
      <w:r>
        <w:rPr>
          <w:b/>
          <w:color w:val="0000FF"/>
          <w:szCs w:val="20"/>
          <w:lang w:val="it-IT"/>
        </w:rPr>
        <w:tab/>
      </w:r>
      <w:r w:rsidR="00493B64">
        <w:rPr>
          <w:b/>
          <w:color w:val="0000FF"/>
          <w:szCs w:val="20"/>
          <w:lang w:val="it-IT"/>
        </w:rPr>
        <w:t>PVB</w:t>
      </w:r>
    </w:p>
    <w:p w14:paraId="3781AE2B" w14:textId="77777777" w:rsidR="00E41E3D" w:rsidRPr="002460E7" w:rsidRDefault="00E41E3D" w:rsidP="00E41E3D">
      <w:pPr>
        <w:rPr>
          <w:lang w:val="es-ES"/>
        </w:rPr>
      </w:pPr>
    </w:p>
    <w:p w14:paraId="050367EA" w14:textId="77777777" w:rsidR="00E41E3D" w:rsidRPr="002460E7" w:rsidRDefault="00E41E3D" w:rsidP="00E41E3D">
      <w:pPr>
        <w:pStyle w:val="Heading5"/>
        <w:rPr>
          <w:szCs w:val="20"/>
          <w:lang w:val="es-ES"/>
        </w:rPr>
      </w:pPr>
      <w:r w:rsidRPr="002460E7">
        <w:rPr>
          <w:szCs w:val="20"/>
          <w:lang w:val="es-ES"/>
        </w:rPr>
        <w:t>[X] INTRA SYSTEM</w:t>
      </w:r>
    </w:p>
    <w:p w14:paraId="6EB629A3" w14:textId="77777777" w:rsidR="00E41E3D" w:rsidRPr="002460E7" w:rsidRDefault="00E41E3D" w:rsidP="00E41E3D">
      <w:pPr>
        <w:pStyle w:val="Heading5"/>
        <w:rPr>
          <w:szCs w:val="20"/>
          <w:lang w:val="es-ES"/>
        </w:rPr>
      </w:pPr>
      <w:proofErr w:type="spellStart"/>
      <w:r w:rsidRPr="002460E7">
        <w:rPr>
          <w:szCs w:val="20"/>
          <w:lang w:val="es-ES"/>
        </w:rPr>
        <w:t>Relevant</w:t>
      </w:r>
      <w:proofErr w:type="spellEnd"/>
      <w:r w:rsidRPr="002460E7">
        <w:rPr>
          <w:szCs w:val="20"/>
          <w:lang w:val="es-ES"/>
        </w:rPr>
        <w:t xml:space="preserve"> </w:t>
      </w:r>
      <w:proofErr w:type="spellStart"/>
      <w:r w:rsidRPr="002460E7">
        <w:rPr>
          <w:szCs w:val="20"/>
          <w:lang w:val="es-ES"/>
        </w:rPr>
        <w:t>System</w:t>
      </w:r>
      <w:proofErr w:type="spellEnd"/>
      <w:r w:rsidRPr="002460E7">
        <w:rPr>
          <w:szCs w:val="20"/>
          <w:lang w:val="es-ES"/>
        </w:rPr>
        <w:t>:</w:t>
      </w:r>
      <w:r w:rsidRPr="002460E7">
        <w:rPr>
          <w:szCs w:val="20"/>
          <w:lang w:val="es-ES"/>
        </w:rPr>
        <w:tab/>
      </w:r>
      <w:r w:rsidRPr="002460E7">
        <w:rPr>
          <w:szCs w:val="20"/>
          <w:lang w:val="es-ES"/>
        </w:rPr>
        <w:tab/>
      </w:r>
      <w:r w:rsidR="002460E7">
        <w:rPr>
          <w:szCs w:val="20"/>
          <w:lang w:val="es-ES"/>
        </w:rPr>
        <w:t>Enagás</w:t>
      </w:r>
      <w:r w:rsidRPr="002460E7">
        <w:rPr>
          <w:szCs w:val="20"/>
          <w:lang w:val="es-ES"/>
        </w:rPr>
        <w:t xml:space="preserve"> </w:t>
      </w:r>
      <w:proofErr w:type="spellStart"/>
      <w:r w:rsidRPr="002460E7">
        <w:rPr>
          <w:szCs w:val="20"/>
          <w:lang w:val="es-ES"/>
        </w:rPr>
        <w:t>transmission</w:t>
      </w:r>
      <w:proofErr w:type="spellEnd"/>
      <w:r w:rsidRPr="002460E7">
        <w:rPr>
          <w:szCs w:val="20"/>
          <w:lang w:val="es-ES"/>
        </w:rPr>
        <w:t xml:space="preserve"> </w:t>
      </w:r>
      <w:proofErr w:type="spellStart"/>
      <w:r w:rsidRPr="002460E7">
        <w:rPr>
          <w:szCs w:val="20"/>
          <w:lang w:val="es-ES"/>
        </w:rPr>
        <w:t>grid</w:t>
      </w:r>
      <w:proofErr w:type="spellEnd"/>
    </w:p>
    <w:p w14:paraId="5D6843CE" w14:textId="77777777" w:rsidR="00E41E3D" w:rsidRPr="002460E7" w:rsidRDefault="00E41E3D" w:rsidP="00E41E3D">
      <w:pPr>
        <w:pStyle w:val="Heading5"/>
        <w:numPr>
          <w:ilvl w:val="0"/>
          <w:numId w:val="0"/>
        </w:numPr>
        <w:ind w:left="1701"/>
        <w:rPr>
          <w:szCs w:val="20"/>
          <w:lang w:val="es-ES"/>
        </w:rPr>
      </w:pPr>
      <w:r w:rsidRPr="002460E7">
        <w:rPr>
          <w:color w:val="0000FF"/>
          <w:szCs w:val="20"/>
          <w:lang w:val="es-ES"/>
        </w:rPr>
        <w:t>(b)</w:t>
      </w:r>
      <w:r w:rsidRPr="002460E7">
        <w:rPr>
          <w:szCs w:val="20"/>
          <w:lang w:val="es-ES"/>
        </w:rPr>
        <w:tab/>
      </w:r>
      <w:r w:rsidR="002460E7" w:rsidRPr="002460E7">
        <w:rPr>
          <w:szCs w:val="20"/>
          <w:lang w:val="es-ES"/>
        </w:rPr>
        <w:t xml:space="preserve">         </w:t>
      </w:r>
      <w:r w:rsidRPr="002D031F">
        <w:rPr>
          <w:color w:val="0000FF"/>
          <w:szCs w:val="20"/>
          <w:lang w:val="it-IT"/>
        </w:rPr>
        <w:t>Sistema R</w:t>
      </w:r>
      <w:r w:rsidR="002460E7">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sidR="002460E7">
        <w:rPr>
          <w:color w:val="0000FF"/>
          <w:szCs w:val="20"/>
          <w:lang w:val="it-IT"/>
        </w:rPr>
        <w:t>Red de transporte de Enagás</w:t>
      </w:r>
    </w:p>
    <w:p w14:paraId="03FE1DC4" w14:textId="77777777" w:rsidR="00E41E3D" w:rsidRPr="002460E7" w:rsidRDefault="00E41E3D" w:rsidP="00E41E3D">
      <w:pPr>
        <w:pStyle w:val="Heading5"/>
        <w:numPr>
          <w:ilvl w:val="0"/>
          <w:numId w:val="0"/>
        </w:numPr>
        <w:ind w:left="1701"/>
        <w:rPr>
          <w:b/>
          <w:lang w:val="es-ES"/>
        </w:rPr>
      </w:pPr>
      <w:r w:rsidRPr="002D031F">
        <w:rPr>
          <w:color w:val="0000FF"/>
          <w:lang w:val="it-IT"/>
        </w:rPr>
        <w:t xml:space="preserve"> </w:t>
      </w:r>
    </w:p>
    <w:p w14:paraId="46C89935" w14:textId="77777777" w:rsidR="00E41E3D" w:rsidRPr="009D3882" w:rsidRDefault="00E41E3D" w:rsidP="00E41E3D">
      <w:pPr>
        <w:rPr>
          <w:lang w:val="en-US"/>
        </w:rPr>
      </w:pPr>
      <w:r w:rsidRPr="009D3882">
        <w:rPr>
          <w:b/>
          <w:lang w:val="en-US"/>
        </w:rPr>
        <w:t>Contract Quantity:</w:t>
      </w:r>
      <w:r w:rsidRPr="009D3882">
        <w:rPr>
          <w:lang w:val="en-US"/>
        </w:rPr>
        <w:t xml:space="preserve"> </w:t>
      </w:r>
      <w:r w:rsidRPr="009D3882">
        <w:rPr>
          <w:lang w:val="en-US"/>
        </w:rPr>
        <w:tab/>
      </w:r>
      <w:r w:rsidRPr="009D3882">
        <w:rPr>
          <w:lang w:val="en-US"/>
        </w:rPr>
        <w:tab/>
        <w:t>[</w:t>
      </w:r>
      <w:r w:rsidRPr="009D3882">
        <w:rPr>
          <w:lang w:val="en-US"/>
        </w:rPr>
        <w:tab/>
      </w:r>
      <w:r w:rsidRPr="009D3882">
        <w:rPr>
          <w:lang w:val="en-US"/>
        </w:rPr>
        <w:tab/>
        <w:t xml:space="preserve">] </w:t>
      </w:r>
      <w:r w:rsidR="00753FCA" w:rsidRPr="009D3882">
        <w:rPr>
          <w:lang w:val="en-US"/>
        </w:rPr>
        <w:t>kWh</w:t>
      </w:r>
    </w:p>
    <w:p w14:paraId="18AA5827" w14:textId="77777777" w:rsidR="00E41E3D" w:rsidRPr="002D031F" w:rsidRDefault="00753FCA" w:rsidP="00E41E3D">
      <w:pPr>
        <w:rPr>
          <w:color w:val="0000FF"/>
          <w:szCs w:val="20"/>
          <w:lang w:val="it-IT"/>
        </w:rPr>
      </w:pPr>
      <w:r>
        <w:rPr>
          <w:b/>
          <w:color w:val="0000FF"/>
          <w:szCs w:val="20"/>
          <w:lang w:val="it-IT"/>
        </w:rPr>
        <w:t>Cantidad Contractual</w:t>
      </w:r>
      <w:r w:rsidR="00E41E3D" w:rsidRPr="002D031F">
        <w:rPr>
          <w:b/>
          <w:color w:val="0000FF"/>
          <w:szCs w:val="20"/>
          <w:lang w:val="it-IT"/>
        </w:rPr>
        <w:t>:</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w:t>
      </w:r>
      <w:r w:rsidR="00E41E3D" w:rsidRPr="002D031F">
        <w:rPr>
          <w:color w:val="0000FF"/>
          <w:szCs w:val="20"/>
          <w:lang w:val="it-IT"/>
        </w:rPr>
        <w:tab/>
      </w:r>
      <w:r w:rsidR="00E41E3D" w:rsidRPr="002D031F">
        <w:rPr>
          <w:color w:val="0000FF"/>
          <w:szCs w:val="20"/>
          <w:lang w:val="it-IT"/>
        </w:rPr>
        <w:tab/>
        <w:t xml:space="preserve">] </w:t>
      </w:r>
      <w:r>
        <w:rPr>
          <w:color w:val="0000FF"/>
          <w:szCs w:val="20"/>
          <w:lang w:val="it-IT"/>
        </w:rPr>
        <w:t>kWh</w:t>
      </w:r>
    </w:p>
    <w:p w14:paraId="5A049819" w14:textId="77777777" w:rsidR="00E41E3D" w:rsidRPr="00753FCA" w:rsidRDefault="00E41E3D" w:rsidP="00E41E3D">
      <w:pPr>
        <w:pStyle w:val="Body"/>
        <w:widowControl/>
        <w:spacing w:after="0"/>
        <w:rPr>
          <w:rFonts w:ascii="Times New Roman" w:hAnsi="Times New Roman"/>
          <w:sz w:val="20"/>
          <w:lang w:val="en-US"/>
        </w:rPr>
      </w:pPr>
    </w:p>
    <w:p w14:paraId="7D4BDF4E" w14:textId="77777777" w:rsidR="00E41E3D" w:rsidRDefault="00E41E3D" w:rsidP="00E41E3D">
      <w:pPr>
        <w:rPr>
          <w:b/>
        </w:rPr>
      </w:pPr>
      <w:r>
        <w:rPr>
          <w:b/>
        </w:rPr>
        <w:t>Time Unit:</w:t>
      </w:r>
      <w:r>
        <w:rPr>
          <w:b/>
        </w:rPr>
        <w:tab/>
      </w:r>
      <w:r>
        <w:rPr>
          <w:b/>
        </w:rPr>
        <w:tab/>
      </w:r>
      <w:r w:rsidR="004D5D45">
        <w:rPr>
          <w:b/>
        </w:rPr>
        <w:t>1 (one) g</w:t>
      </w:r>
      <w:r>
        <w:rPr>
          <w:b/>
        </w:rPr>
        <w:t>as</w:t>
      </w:r>
      <w:r w:rsidR="00977754">
        <w:rPr>
          <w:b/>
        </w:rPr>
        <w:t xml:space="preserve"> </w:t>
      </w:r>
      <w:r w:rsidR="004D5D45">
        <w:rPr>
          <w:b/>
        </w:rPr>
        <w:t>d</w:t>
      </w:r>
      <w:r>
        <w:rPr>
          <w:b/>
        </w:rPr>
        <w:t xml:space="preserve">ay </w:t>
      </w:r>
      <w:r w:rsidR="00753FCA">
        <w:rPr>
          <w:b/>
        </w:rPr>
        <w:t>within the meaning of the NGTS</w:t>
      </w:r>
    </w:p>
    <w:p w14:paraId="62C2A693" w14:textId="77777777" w:rsidR="00E41E3D" w:rsidRPr="002D031F" w:rsidRDefault="00753FCA" w:rsidP="00E41E3D">
      <w:pPr>
        <w:rPr>
          <w:b/>
          <w:color w:val="0000FF"/>
          <w:szCs w:val="20"/>
          <w:lang w:val="it-IT"/>
        </w:rPr>
      </w:pPr>
      <w:r>
        <w:rPr>
          <w:b/>
          <w:color w:val="0000FF"/>
          <w:szCs w:val="20"/>
          <w:lang w:val="it-IT"/>
        </w:rPr>
        <w:t>Unidad de</w:t>
      </w:r>
      <w:r w:rsidR="00E41E3D"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1 (un) d</w:t>
      </w:r>
      <w:r>
        <w:rPr>
          <w:b/>
          <w:color w:val="0000FF"/>
          <w:szCs w:val="20"/>
          <w:lang w:val="it-IT"/>
        </w:rPr>
        <w:t xml:space="preserve">ía de </w:t>
      </w:r>
      <w:r w:rsidR="004D5D45">
        <w:rPr>
          <w:b/>
          <w:color w:val="0000FF"/>
          <w:szCs w:val="20"/>
          <w:lang w:val="it-IT"/>
        </w:rPr>
        <w:t>g</w:t>
      </w:r>
      <w:r>
        <w:rPr>
          <w:b/>
          <w:color w:val="0000FF"/>
          <w:szCs w:val="20"/>
          <w:lang w:val="it-IT"/>
        </w:rPr>
        <w:t>as según se define en el NGTS</w:t>
      </w:r>
      <w:r w:rsidR="00E41E3D" w:rsidRPr="002D031F">
        <w:rPr>
          <w:b/>
          <w:color w:val="0000FF"/>
          <w:szCs w:val="20"/>
          <w:lang w:val="it-IT"/>
        </w:rPr>
        <w:t xml:space="preserve"> </w:t>
      </w:r>
    </w:p>
    <w:p w14:paraId="607D3D54" w14:textId="77777777" w:rsidR="00E41E3D" w:rsidRPr="00E41E3D" w:rsidRDefault="00E41E3D" w:rsidP="00E41E3D">
      <w:pPr>
        <w:rPr>
          <w:lang w:val="es-ES"/>
        </w:rPr>
      </w:pPr>
    </w:p>
    <w:p w14:paraId="3FA696E2" w14:textId="77777777" w:rsidR="00E41E3D" w:rsidRDefault="00E41E3D" w:rsidP="00E41E3D">
      <w:r>
        <w:rPr>
          <w:b/>
        </w:rPr>
        <w:t>Total Supply Period:</w:t>
      </w:r>
      <w:r>
        <w:t xml:space="preserve"> </w:t>
      </w:r>
      <w:r>
        <w:tab/>
      </w:r>
      <w:r>
        <w:tab/>
      </w:r>
      <w:r>
        <w:tab/>
        <w:t xml:space="preserve">From </w:t>
      </w:r>
      <w:r>
        <w:tab/>
        <w:t xml:space="preserve">[           ] hours </w:t>
      </w:r>
      <w:r>
        <w:tab/>
        <w:t>on [    /    /        ]</w:t>
      </w:r>
    </w:p>
    <w:p w14:paraId="74F72DFF" w14:textId="77777777" w:rsidR="00E41E3D" w:rsidRPr="002D031F" w:rsidRDefault="00753FCA" w:rsidP="00E41E3D">
      <w:pPr>
        <w:rPr>
          <w:color w:val="0000FF"/>
          <w:szCs w:val="20"/>
          <w:lang w:val="it-IT"/>
        </w:rPr>
      </w:pPr>
      <w:r>
        <w:rPr>
          <w:b/>
          <w:color w:val="0000FF"/>
          <w:szCs w:val="20"/>
          <w:lang w:val="it-IT"/>
        </w:rPr>
        <w:t>Periodo de Suministro Total</w:t>
      </w:r>
      <w:r w:rsidR="00E41E3D" w:rsidRPr="002D031F">
        <w:rPr>
          <w:b/>
          <w:color w:val="0000FF"/>
          <w:szCs w:val="20"/>
          <w:lang w:val="it-IT"/>
        </w:rPr>
        <w:t>:</w:t>
      </w:r>
      <w:r w:rsidR="00E41E3D" w:rsidRPr="002D031F">
        <w:rPr>
          <w:color w:val="0000FF"/>
          <w:szCs w:val="20"/>
          <w:lang w:val="it-IT"/>
        </w:rPr>
        <w:t xml:space="preserve"> </w:t>
      </w:r>
      <w:r w:rsidR="00E41E3D">
        <w:rPr>
          <w:color w:val="0000FF"/>
          <w:szCs w:val="20"/>
          <w:lang w:val="it-IT"/>
        </w:rPr>
        <w:tab/>
      </w:r>
      <w:r>
        <w:rPr>
          <w:color w:val="0000FF"/>
          <w:szCs w:val="20"/>
          <w:lang w:val="it-IT"/>
        </w:rPr>
        <w:t xml:space="preserve">              Desde </w:t>
      </w:r>
      <w:r w:rsidR="00E41E3D">
        <w:rPr>
          <w:color w:val="0000FF"/>
          <w:szCs w:val="20"/>
          <w:lang w:val="it-IT"/>
        </w:rPr>
        <w:tab/>
      </w:r>
      <w:r w:rsidR="00E41E3D" w:rsidRPr="002D031F">
        <w:rPr>
          <w:color w:val="0000FF"/>
          <w:szCs w:val="20"/>
          <w:lang w:val="it-IT"/>
        </w:rPr>
        <w:t xml:space="preserve">[           ] </w:t>
      </w:r>
      <w:r>
        <w:rPr>
          <w:color w:val="0000FF"/>
          <w:szCs w:val="20"/>
          <w:lang w:val="it-IT"/>
        </w:rPr>
        <w:t>horas</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del [    /    /        ]</w:t>
      </w:r>
    </w:p>
    <w:p w14:paraId="49AC7DEE" w14:textId="77777777" w:rsidR="00E41E3D" w:rsidRPr="00817DB7" w:rsidRDefault="00E41E3D" w:rsidP="00E41E3D">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7967FBAF" w14:textId="77777777" w:rsidR="00E41E3D" w:rsidRPr="00817DB7" w:rsidRDefault="00753FCA" w:rsidP="00E41E3D">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00E41E3D" w:rsidRPr="00817DB7">
        <w:rPr>
          <w:rFonts w:ascii="Garamond MT" w:hAnsi="Garamond MT"/>
          <w:color w:val="0000FF"/>
          <w:kern w:val="0"/>
          <w:sz w:val="20"/>
          <w:szCs w:val="20"/>
          <w:lang w:val="it-IT"/>
        </w:rPr>
        <w:t xml:space="preserve"> </w:t>
      </w:r>
      <w:r w:rsidR="00E41E3D">
        <w:rPr>
          <w:rFonts w:ascii="Garamond MT" w:hAnsi="Garamond MT"/>
          <w:color w:val="0000FF"/>
          <w:kern w:val="0"/>
          <w:sz w:val="20"/>
          <w:szCs w:val="20"/>
          <w:lang w:val="it-IT"/>
        </w:rPr>
        <w:tab/>
      </w:r>
      <w:r w:rsidR="00E41E3D"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00E41E3D" w:rsidRPr="00817DB7">
        <w:rPr>
          <w:rFonts w:ascii="Garamond MT" w:hAnsi="Garamond MT"/>
          <w:color w:val="0000FF"/>
          <w:kern w:val="0"/>
          <w:sz w:val="20"/>
          <w:szCs w:val="20"/>
          <w:lang w:val="it-IT"/>
        </w:rPr>
        <w:t xml:space="preserve"> </w:t>
      </w:r>
      <w:r w:rsidR="00E41E3D" w:rsidRPr="00817DB7">
        <w:rPr>
          <w:rFonts w:ascii="Garamond MT" w:hAnsi="Garamond MT"/>
          <w:color w:val="0000FF"/>
          <w:kern w:val="0"/>
          <w:sz w:val="20"/>
          <w:szCs w:val="20"/>
          <w:lang w:val="it-IT"/>
        </w:rPr>
        <w:tab/>
        <w:t>del [    /    /        ]</w:t>
      </w:r>
    </w:p>
    <w:p w14:paraId="252F5BD1" w14:textId="77777777" w:rsidR="00E41E3D" w:rsidRDefault="00E41E3D" w:rsidP="00E41E3D"/>
    <w:p w14:paraId="24E2227D" w14:textId="77777777" w:rsidR="009075D0" w:rsidRDefault="009075D0" w:rsidP="00E41E3D"/>
    <w:p w14:paraId="1251ECC8" w14:textId="77777777" w:rsidR="00E41E3D" w:rsidRPr="00465212" w:rsidRDefault="00E41E3D" w:rsidP="00E41E3D">
      <w:pPr>
        <w:rPr>
          <w:b/>
          <w:lang w:val="es-ES"/>
        </w:rPr>
      </w:pPr>
      <w:proofErr w:type="spellStart"/>
      <w:r w:rsidRPr="00465212">
        <w:rPr>
          <w:b/>
          <w:lang w:val="es-ES"/>
        </w:rPr>
        <w:lastRenderedPageBreak/>
        <w:t>Contract</w:t>
      </w:r>
      <w:proofErr w:type="spellEnd"/>
      <w:r w:rsidRPr="00465212">
        <w:rPr>
          <w:b/>
          <w:lang w:val="es-ES"/>
        </w:rPr>
        <w:t xml:space="preserve"> Price:</w:t>
      </w:r>
    </w:p>
    <w:p w14:paraId="6BF56030" w14:textId="77777777" w:rsidR="00E41E3D" w:rsidRPr="002D031F" w:rsidRDefault="00753FCA" w:rsidP="00E41E3D">
      <w:pPr>
        <w:rPr>
          <w:b/>
          <w:color w:val="0000FF"/>
          <w:szCs w:val="20"/>
          <w:lang w:val="it-IT"/>
        </w:rPr>
      </w:pPr>
      <w:r>
        <w:rPr>
          <w:b/>
          <w:color w:val="0000FF"/>
          <w:szCs w:val="20"/>
          <w:lang w:val="it-IT"/>
        </w:rPr>
        <w:t>Precio Contrac</w:t>
      </w:r>
      <w:r w:rsidR="00E41E3D" w:rsidRPr="002D031F">
        <w:rPr>
          <w:b/>
          <w:color w:val="0000FF"/>
          <w:szCs w:val="20"/>
          <w:lang w:val="it-IT"/>
        </w:rPr>
        <w:t>tual:</w:t>
      </w:r>
    </w:p>
    <w:p w14:paraId="3F77FFBB" w14:textId="77777777" w:rsidR="00C661C3" w:rsidRDefault="00C661C3">
      <w:pPr>
        <w:tabs>
          <w:tab w:val="left" w:pos="4678"/>
        </w:tabs>
        <w:rPr>
          <w:b/>
          <w:spacing w:val="-4"/>
          <w:lang w:val="es-ES"/>
        </w:rPr>
      </w:pPr>
    </w:p>
    <w:p w14:paraId="799A9128" w14:textId="77777777" w:rsidR="00E41E3D" w:rsidRPr="00465212" w:rsidRDefault="00E41E3D" w:rsidP="00E41E3D">
      <w:pPr>
        <w:rPr>
          <w:b/>
          <w:lang w:val="es-ES"/>
        </w:rPr>
      </w:pPr>
      <w:proofErr w:type="spellStart"/>
      <w:r w:rsidRPr="00465212">
        <w:rPr>
          <w:b/>
          <w:lang w:val="es-ES"/>
        </w:rPr>
        <w:t>Tolerance</w:t>
      </w:r>
      <w:proofErr w:type="spellEnd"/>
      <w:r w:rsidRPr="00465212">
        <w:rPr>
          <w:b/>
          <w:lang w:val="es-ES"/>
        </w:rPr>
        <w:t>: 0</w:t>
      </w:r>
    </w:p>
    <w:p w14:paraId="39BF9EC6" w14:textId="77777777" w:rsidR="00E41E3D" w:rsidRPr="002D031F" w:rsidRDefault="00AF3FB9" w:rsidP="00E41E3D">
      <w:pPr>
        <w:rPr>
          <w:b/>
          <w:color w:val="0000FF"/>
          <w:szCs w:val="20"/>
          <w:lang w:val="it-IT"/>
        </w:rPr>
      </w:pPr>
      <w:r>
        <w:rPr>
          <w:b/>
          <w:color w:val="0000FF"/>
          <w:szCs w:val="20"/>
          <w:lang w:val="it-IT"/>
        </w:rPr>
        <w:t>Tolerancia</w:t>
      </w:r>
      <w:r w:rsidR="00E41E3D" w:rsidRPr="002D031F">
        <w:rPr>
          <w:b/>
          <w:color w:val="0000FF"/>
          <w:szCs w:val="20"/>
          <w:lang w:val="it-IT"/>
        </w:rPr>
        <w:t>: 0</w:t>
      </w:r>
    </w:p>
    <w:p w14:paraId="073AD37F" w14:textId="77777777" w:rsidR="00E41E3D" w:rsidRPr="00465212" w:rsidRDefault="00E41E3D" w:rsidP="00E41E3D">
      <w:pPr>
        <w:widowControl w:val="0"/>
        <w:tabs>
          <w:tab w:val="left" w:pos="4536"/>
          <w:tab w:val="left" w:pos="4678"/>
          <w:tab w:val="left" w:pos="4962"/>
          <w:tab w:val="left" w:pos="5103"/>
          <w:tab w:val="left" w:pos="7513"/>
        </w:tabs>
        <w:rPr>
          <w:b/>
          <w:spacing w:val="-4"/>
          <w:lang w:val="es-ES"/>
        </w:rPr>
      </w:pPr>
    </w:p>
    <w:p w14:paraId="76D06023" w14:textId="77777777" w:rsidR="00E41E3D" w:rsidRDefault="00E41E3D" w:rsidP="00E41E3D">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330516FA" w14:textId="77777777" w:rsidR="00E41E3D" w:rsidRDefault="00E41E3D" w:rsidP="00E41E3D">
      <w:pPr>
        <w:rPr>
          <w:color w:val="0000FF"/>
          <w:szCs w:val="20"/>
          <w:lang w:val="it-IT"/>
        </w:rPr>
      </w:pPr>
    </w:p>
    <w:p w14:paraId="654F3CD3" w14:textId="77777777" w:rsidR="00281651" w:rsidRDefault="00281651" w:rsidP="00E41E3D">
      <w:pPr>
        <w:rPr>
          <w:color w:val="0000FF"/>
          <w:szCs w:val="20"/>
          <w:lang w:val="it-IT"/>
        </w:rPr>
      </w:pPr>
      <w:r>
        <w:rPr>
          <w:color w:val="0000FF"/>
          <w:szCs w:val="20"/>
          <w:lang w:val="it-IT"/>
        </w:rPr>
        <w:t xml:space="preserve">La presente Confirmación confirma el Contrato Individual concluído entre las Partes bajo el Acuerdo </w:t>
      </w:r>
      <w:r w:rsidR="009075D0">
        <w:rPr>
          <w:color w:val="0000FF"/>
          <w:szCs w:val="20"/>
          <w:lang w:val="it-IT"/>
        </w:rPr>
        <w:t>General</w:t>
      </w:r>
      <w:r>
        <w:rPr>
          <w:color w:val="0000FF"/>
          <w:szCs w:val="20"/>
          <w:lang w:val="it-IT"/>
        </w:rPr>
        <w:t xml:space="preserve"> EFET relativo a la Entrega y Aceptación de Gas Natural (Acuerdo </w:t>
      </w:r>
      <w:r w:rsidR="009075D0">
        <w:rPr>
          <w:color w:val="0000FF"/>
          <w:szCs w:val="20"/>
          <w:lang w:val="it-IT"/>
        </w:rPr>
        <w:t>General</w:t>
      </w:r>
      <w:r>
        <w:rPr>
          <w:color w:val="0000FF"/>
          <w:szCs w:val="20"/>
          <w:lang w:val="it-IT"/>
        </w:rPr>
        <w:t xml:space="preserve">), y complementa y forma parte del Acuerdo </w:t>
      </w:r>
      <w:r w:rsidR="009075D0">
        <w:rPr>
          <w:color w:val="0000FF"/>
          <w:szCs w:val="20"/>
          <w:lang w:val="it-IT"/>
        </w:rPr>
        <w:t>General</w:t>
      </w:r>
      <w:r>
        <w:rPr>
          <w:color w:val="0000FF"/>
          <w:szCs w:val="20"/>
          <w:lang w:val="it-IT"/>
        </w:rPr>
        <w:t>. En caso de inconsistencias entre los términos de la Confirmación y el Contrato Individual, rogamos nos contacten immediatamente.</w:t>
      </w:r>
    </w:p>
    <w:p w14:paraId="2BDD59D9" w14:textId="77777777" w:rsidR="00E41E3D" w:rsidRPr="00E41E3D" w:rsidRDefault="00E41E3D" w:rsidP="00E41E3D">
      <w:pPr>
        <w:rPr>
          <w:lang w:val="es-ES"/>
        </w:rPr>
      </w:pPr>
    </w:p>
    <w:p w14:paraId="65CCA296" w14:textId="77777777" w:rsidR="00E41E3D" w:rsidRPr="00E41E3D" w:rsidRDefault="00E41E3D" w:rsidP="00E41E3D">
      <w:pPr>
        <w:rPr>
          <w:lang w:val="es-ES"/>
        </w:rPr>
      </w:pPr>
    </w:p>
    <w:p w14:paraId="76863CA4" w14:textId="77777777" w:rsidR="00E41E3D" w:rsidRDefault="00E41E3D" w:rsidP="00E41E3D">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16D14BDA" w14:textId="77777777" w:rsidR="00E41E3D" w:rsidRPr="002D031F" w:rsidRDefault="00535751" w:rsidP="00E41E3D">
      <w:pPr>
        <w:rPr>
          <w:color w:val="0000FF"/>
          <w:szCs w:val="20"/>
          <w:u w:val="single"/>
          <w:lang w:val="it-IT"/>
        </w:rPr>
      </w:pPr>
      <w:r>
        <w:rPr>
          <w:color w:val="0000FF"/>
          <w:szCs w:val="20"/>
          <w:lang w:val="it-IT"/>
        </w:rPr>
        <w:t>Fecha</w:t>
      </w:r>
      <w:r w:rsidR="00E41E3D" w:rsidRPr="002D031F">
        <w:rPr>
          <w:color w:val="0000FF"/>
          <w:szCs w:val="20"/>
          <w:lang w:val="it-IT"/>
        </w:rPr>
        <w:t xml:space="preserve">:   </w:t>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lang w:val="it-IT"/>
        </w:rPr>
        <w:t xml:space="preserve">             Firma: </w:t>
      </w:r>
      <w:r w:rsidR="00E41E3D">
        <w:rPr>
          <w:color w:val="0000FF"/>
          <w:szCs w:val="20"/>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p>
    <w:p w14:paraId="7657AFCD" w14:textId="77777777" w:rsidR="00E41E3D" w:rsidRDefault="00E41E3D" w:rsidP="00E41E3D">
      <w:pPr>
        <w:jc w:val="center"/>
        <w:rPr>
          <w:color w:val="0000FF"/>
          <w:szCs w:val="20"/>
          <w:u w:val="single"/>
          <w:lang w:val="it-IT"/>
        </w:rPr>
      </w:pPr>
    </w:p>
    <w:p w14:paraId="1D0041DD" w14:textId="77777777" w:rsidR="00E41E3D" w:rsidRPr="002D031F" w:rsidRDefault="00E41E3D" w:rsidP="00E41E3D">
      <w:pPr>
        <w:jc w:val="center"/>
        <w:rPr>
          <w:color w:val="0000FF"/>
          <w:szCs w:val="20"/>
          <w:u w:val="single"/>
          <w:lang w:val="it-IT"/>
        </w:rPr>
        <w:sectPr w:rsidR="00E41E3D" w:rsidRPr="002D031F" w:rsidSect="00017A27">
          <w:headerReference w:type="even" r:id="rId10"/>
          <w:headerReference w:type="default" r:id="rId11"/>
          <w:footerReference w:type="default" r:id="rId12"/>
          <w:headerReference w:type="first" r:id="rId13"/>
          <w:type w:val="continuous"/>
          <w:pgSz w:w="12240" w:h="15840"/>
          <w:pgMar w:top="1440" w:right="1022" w:bottom="1440" w:left="1440" w:header="708" w:footer="708" w:gutter="0"/>
          <w:pgNumType w:start="1"/>
          <w:cols w:space="708"/>
          <w:docGrid w:linePitch="360"/>
        </w:sectPr>
      </w:pPr>
    </w:p>
    <w:p w14:paraId="2DEB6E76" w14:textId="77777777" w:rsidR="00E41E3D" w:rsidRPr="00B85BC3" w:rsidRDefault="00E41E3D" w:rsidP="00E41E3D">
      <w:pPr>
        <w:jc w:val="center"/>
        <w:rPr>
          <w:b/>
        </w:rPr>
      </w:pPr>
      <w:r w:rsidRPr="00817851">
        <w:rPr>
          <w:b/>
          <w:sz w:val="44"/>
          <w:szCs w:val="44"/>
        </w:rPr>
        <w:lastRenderedPageBreak/>
        <w:t>EFET</w:t>
      </w:r>
    </w:p>
    <w:p w14:paraId="3BF98108" w14:textId="77777777" w:rsidR="00E41E3D" w:rsidRPr="006F531E" w:rsidRDefault="00E41E3D" w:rsidP="00E41E3D">
      <w:pPr>
        <w:jc w:val="center"/>
        <w:rPr>
          <w:b/>
        </w:rPr>
      </w:pPr>
    </w:p>
    <w:p w14:paraId="6DD7D36A" w14:textId="77777777" w:rsidR="00E41E3D" w:rsidRDefault="00E41E3D" w:rsidP="00E41E3D">
      <w:pPr>
        <w:jc w:val="center"/>
        <w:rPr>
          <w:b/>
          <w:sz w:val="32"/>
          <w:szCs w:val="32"/>
        </w:rPr>
      </w:pPr>
      <w:r w:rsidRPr="00817851">
        <w:rPr>
          <w:b/>
          <w:sz w:val="32"/>
          <w:szCs w:val="32"/>
        </w:rPr>
        <w:t>European Federation of Energy Traders</w:t>
      </w:r>
    </w:p>
    <w:p w14:paraId="0BD67C9A" w14:textId="77777777" w:rsidR="00C661C3" w:rsidRDefault="00C661C3">
      <w:pPr>
        <w:spacing w:line="360" w:lineRule="auto"/>
        <w:ind w:left="-108"/>
        <w:jc w:val="center"/>
        <w:rPr>
          <w:b/>
        </w:rPr>
      </w:pPr>
    </w:p>
    <w:p w14:paraId="3E76D36C" w14:textId="77777777" w:rsidR="00A3257F" w:rsidRDefault="00A3257F" w:rsidP="00A3257F">
      <w:pPr>
        <w:ind w:left="-108"/>
        <w:jc w:val="center"/>
        <w:rPr>
          <w:b/>
        </w:rPr>
      </w:pPr>
      <w:r>
        <w:rPr>
          <w:b/>
        </w:rPr>
        <w:t xml:space="preserve">ANNEX 2 </w:t>
      </w:r>
      <w:r w:rsidR="00493B64">
        <w:rPr>
          <w:b/>
        </w:rPr>
        <w:t>PVB</w:t>
      </w:r>
      <w:r>
        <w:rPr>
          <w:b/>
        </w:rPr>
        <w:t xml:space="preserve"> (B)</w:t>
      </w:r>
    </w:p>
    <w:p w14:paraId="6F99A7E7" w14:textId="77777777" w:rsidR="00A3257F" w:rsidRDefault="00A3257F" w:rsidP="00A3257F">
      <w:pPr>
        <w:ind w:left="-108"/>
        <w:jc w:val="center"/>
        <w:rPr>
          <w:b/>
        </w:rPr>
      </w:pPr>
      <w:proofErr w:type="gramStart"/>
      <w:r>
        <w:rPr>
          <w:b/>
        </w:rPr>
        <w:t>to</w:t>
      </w:r>
      <w:proofErr w:type="gramEnd"/>
      <w:r>
        <w:rPr>
          <w:b/>
        </w:rPr>
        <w:t xml:space="preserve"> the </w:t>
      </w:r>
    </w:p>
    <w:p w14:paraId="74CB48AB" w14:textId="77777777" w:rsidR="00A3257F" w:rsidRDefault="00A3257F" w:rsidP="00A3257F">
      <w:pPr>
        <w:jc w:val="center"/>
        <w:rPr>
          <w:b/>
        </w:rPr>
      </w:pPr>
      <w:r>
        <w:rPr>
          <w:b/>
        </w:rPr>
        <w:t>General Agreement</w:t>
      </w:r>
    </w:p>
    <w:p w14:paraId="35AFBCC9" w14:textId="77777777" w:rsidR="00A3257F" w:rsidRPr="002D031F" w:rsidRDefault="00A3257F" w:rsidP="00A3257F">
      <w:pPr>
        <w:ind w:left="-108"/>
        <w:jc w:val="center"/>
        <w:rPr>
          <w:b/>
          <w:color w:val="0000FF"/>
          <w:lang w:val="it-IT"/>
        </w:rPr>
      </w:pPr>
      <w:r w:rsidRPr="002D031F">
        <w:rPr>
          <w:b/>
          <w:color w:val="0000FF"/>
          <w:lang w:val="it-IT"/>
        </w:rPr>
        <w:t>A</w:t>
      </w:r>
      <w:r>
        <w:rPr>
          <w:b/>
          <w:color w:val="0000FF"/>
          <w:lang w:val="it-IT"/>
        </w:rPr>
        <w:t>NEXO</w:t>
      </w:r>
      <w:r w:rsidRPr="002D031F">
        <w:rPr>
          <w:b/>
          <w:color w:val="0000FF"/>
          <w:lang w:val="it-IT"/>
        </w:rPr>
        <w:t xml:space="preserve"> 2 </w:t>
      </w:r>
      <w:r w:rsidR="00493B64">
        <w:rPr>
          <w:b/>
          <w:color w:val="0000FF"/>
          <w:lang w:val="it-IT"/>
        </w:rPr>
        <w:t>PVB</w:t>
      </w:r>
      <w:r>
        <w:rPr>
          <w:b/>
          <w:color w:val="0000FF"/>
          <w:lang w:val="it-IT"/>
        </w:rPr>
        <w:t xml:space="preserve"> (B</w:t>
      </w:r>
      <w:r w:rsidRPr="002D031F">
        <w:rPr>
          <w:b/>
          <w:color w:val="0000FF"/>
          <w:lang w:val="it-IT"/>
        </w:rPr>
        <w:t>)</w:t>
      </w:r>
    </w:p>
    <w:p w14:paraId="31EA3DD1" w14:textId="77777777" w:rsidR="00A3257F" w:rsidRPr="002460E7" w:rsidRDefault="00A3257F" w:rsidP="00A3257F">
      <w:pPr>
        <w:jc w:val="center"/>
        <w:rPr>
          <w:b/>
          <w:sz w:val="32"/>
          <w:szCs w:val="32"/>
          <w:lang w:val="es-ES"/>
        </w:rPr>
      </w:pPr>
      <w:r>
        <w:rPr>
          <w:b/>
          <w:color w:val="0000FF"/>
          <w:lang w:val="it-IT"/>
        </w:rPr>
        <w:t xml:space="preserve">al </w:t>
      </w:r>
      <w:r w:rsidR="00796F43">
        <w:rPr>
          <w:b/>
          <w:color w:val="0000FF"/>
          <w:lang w:val="it-IT"/>
        </w:rPr>
        <w:t>Acuerdo General</w:t>
      </w:r>
    </w:p>
    <w:p w14:paraId="025249C1" w14:textId="77777777" w:rsidR="00A3257F" w:rsidRPr="002460E7" w:rsidRDefault="00A3257F" w:rsidP="00A3257F">
      <w:pPr>
        <w:jc w:val="center"/>
        <w:rPr>
          <w:rStyle w:val="Heading1Text"/>
          <w:lang w:val="es-ES"/>
        </w:rPr>
      </w:pPr>
    </w:p>
    <w:p w14:paraId="29E427E3" w14:textId="77777777" w:rsidR="00A3257F" w:rsidRDefault="00A3257F" w:rsidP="00A3257F">
      <w:pPr>
        <w:jc w:val="center"/>
        <w:rPr>
          <w:rStyle w:val="Heading1Text"/>
        </w:rPr>
      </w:pPr>
      <w:r w:rsidRPr="00B229A2">
        <w:rPr>
          <w:rStyle w:val="Heading1Text"/>
        </w:rPr>
        <w:t xml:space="preserve">Confirmation of Individual Contract FOR </w:t>
      </w:r>
      <w:r w:rsidR="00493B64">
        <w:rPr>
          <w:rStyle w:val="Heading1Text"/>
        </w:rPr>
        <w:t>PVB</w:t>
      </w:r>
      <w:r w:rsidRPr="00B229A2">
        <w:rPr>
          <w:rStyle w:val="Heading1Text"/>
        </w:rPr>
        <w:t xml:space="preserve"> TRANSACTIONS (</w:t>
      </w:r>
      <w:r>
        <w:rPr>
          <w:rStyle w:val="Heading1Text"/>
        </w:rPr>
        <w:t>variable</w:t>
      </w:r>
      <w:r w:rsidRPr="00B229A2">
        <w:rPr>
          <w:rStyle w:val="Heading1Text"/>
        </w:rPr>
        <w:t xml:space="preserve"> Price)</w:t>
      </w:r>
    </w:p>
    <w:p w14:paraId="30DB00D7" w14:textId="77777777" w:rsidR="00A3257F" w:rsidRPr="00E41E3D" w:rsidRDefault="00A3257F" w:rsidP="00A3257F">
      <w:pPr>
        <w:jc w:val="center"/>
        <w:rPr>
          <w:rStyle w:val="Heading1Text"/>
          <w:lang w:val="es-ES"/>
        </w:rPr>
      </w:pPr>
      <w:r w:rsidRPr="002D031F">
        <w:rPr>
          <w:rStyle w:val="Heading1Text"/>
          <w:color w:val="0000FF"/>
          <w:szCs w:val="20"/>
          <w:lang w:val="it-IT"/>
        </w:rPr>
        <w:t>Conf</w:t>
      </w:r>
      <w:r>
        <w:rPr>
          <w:rStyle w:val="Heading1Text"/>
          <w:color w:val="0000FF"/>
          <w:szCs w:val="20"/>
          <w:lang w:val="it-IT"/>
        </w:rPr>
        <w:t>irmación del Contrato Individual</w:t>
      </w:r>
      <w:r w:rsidRPr="002D031F">
        <w:rPr>
          <w:rStyle w:val="Heading1Text"/>
          <w:color w:val="0000FF"/>
          <w:szCs w:val="20"/>
          <w:lang w:val="it-IT"/>
        </w:rPr>
        <w:t xml:space="preserve"> </w:t>
      </w:r>
      <w:r>
        <w:rPr>
          <w:rStyle w:val="Heading1Text"/>
          <w:color w:val="0000FF"/>
          <w:szCs w:val="20"/>
          <w:lang w:val="it-IT"/>
        </w:rPr>
        <w:t xml:space="preserve">para transacciones </w:t>
      </w:r>
      <w:r w:rsidR="00493B64">
        <w:rPr>
          <w:rStyle w:val="Heading1Text"/>
          <w:color w:val="0000FF"/>
          <w:szCs w:val="20"/>
          <w:lang w:val="it-IT"/>
        </w:rPr>
        <w:t>PVB</w:t>
      </w:r>
      <w:r>
        <w:rPr>
          <w:rStyle w:val="Heading1Text"/>
          <w:color w:val="0000FF"/>
          <w:szCs w:val="20"/>
          <w:lang w:val="it-IT"/>
        </w:rPr>
        <w:t xml:space="preserve"> (Precio variable</w:t>
      </w:r>
      <w:r w:rsidRPr="002D031F">
        <w:rPr>
          <w:rStyle w:val="Heading1Text"/>
          <w:color w:val="0000FF"/>
          <w:szCs w:val="20"/>
          <w:lang w:val="it-IT"/>
        </w:rPr>
        <w:t>)</w:t>
      </w:r>
    </w:p>
    <w:p w14:paraId="5CBC0CA0" w14:textId="77777777" w:rsidR="00A3257F" w:rsidRPr="00E41E3D" w:rsidRDefault="00A3257F" w:rsidP="00A3257F">
      <w:pPr>
        <w:pStyle w:val="Body"/>
        <w:widowControl/>
        <w:spacing w:after="0"/>
        <w:rPr>
          <w:rFonts w:ascii="Times New Roman" w:hAnsi="Times New Roman"/>
          <w:sz w:val="20"/>
          <w:lang w:val="es-ES"/>
        </w:rPr>
      </w:pPr>
    </w:p>
    <w:p w14:paraId="353D2BC5" w14:textId="77777777" w:rsidR="00A3257F" w:rsidRDefault="00A3257F" w:rsidP="00A3257F">
      <w:pPr>
        <w:rPr>
          <w:rStyle w:val="Heading1Text"/>
        </w:rPr>
      </w:pPr>
      <w:r>
        <w:rPr>
          <w:rStyle w:val="Heading1Text"/>
        </w:rPr>
        <w:t>Between:</w:t>
      </w:r>
    </w:p>
    <w:p w14:paraId="06C4EFA6" w14:textId="77777777" w:rsidR="00A3257F" w:rsidRPr="002D031F" w:rsidRDefault="00A3257F" w:rsidP="00A3257F">
      <w:pPr>
        <w:rPr>
          <w:rStyle w:val="Heading1Text"/>
          <w:color w:val="0000FF"/>
          <w:szCs w:val="20"/>
          <w:lang w:val="it-IT"/>
        </w:rPr>
      </w:pPr>
      <w:r>
        <w:rPr>
          <w:rStyle w:val="Heading1Text"/>
          <w:color w:val="0000FF"/>
          <w:szCs w:val="20"/>
          <w:lang w:val="it-IT"/>
        </w:rPr>
        <w:t>entre</w:t>
      </w:r>
      <w:r w:rsidRPr="002D031F">
        <w:rPr>
          <w:rStyle w:val="Heading1Text"/>
          <w:color w:val="0000FF"/>
          <w:szCs w:val="20"/>
          <w:lang w:val="it-IT"/>
        </w:rPr>
        <w:t>:</w:t>
      </w:r>
    </w:p>
    <w:p w14:paraId="4C2A66EE" w14:textId="77777777" w:rsidR="00A3257F" w:rsidRDefault="00A3257F" w:rsidP="00A3257F"/>
    <w:p w14:paraId="11BB9813" w14:textId="77777777" w:rsidR="00A3257F" w:rsidRDefault="00A3257F" w:rsidP="00A3257F">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14:paraId="64C5BBAF" w14:textId="77777777" w:rsidR="00A3257F" w:rsidRPr="002D031F" w:rsidRDefault="00A3257F" w:rsidP="00A3257F">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Pr="002D031F">
        <w:rPr>
          <w:b/>
          <w:color w:val="0000FF"/>
          <w:szCs w:val="20"/>
          <w:lang w:val="it-IT"/>
        </w:rPr>
        <w:t>Vend</w:t>
      </w:r>
      <w:r>
        <w:rPr>
          <w:b/>
          <w:color w:val="0000FF"/>
          <w:szCs w:val="20"/>
          <w:lang w:val="it-IT"/>
        </w:rPr>
        <w:t>edor</w:t>
      </w:r>
      <w:r>
        <w:rPr>
          <w:color w:val="0000FF"/>
          <w:szCs w:val="20"/>
          <w:lang w:val="it-IT"/>
        </w:rPr>
        <w:t>”);</w:t>
      </w:r>
    </w:p>
    <w:p w14:paraId="10BE1DEA" w14:textId="77777777" w:rsidR="00A3257F" w:rsidRDefault="00A3257F" w:rsidP="00A3257F"/>
    <w:p w14:paraId="688E5EB7" w14:textId="77777777" w:rsidR="00A3257F" w:rsidRDefault="00A3257F" w:rsidP="00A3257F">
      <w:r>
        <w:t>(2)</w:t>
      </w:r>
      <w:r>
        <w:tab/>
      </w:r>
      <w:r>
        <w:rPr>
          <w:u w:val="single"/>
        </w:rPr>
        <w:tab/>
      </w:r>
      <w:r>
        <w:rPr>
          <w:u w:val="single"/>
        </w:rPr>
        <w:tab/>
      </w:r>
      <w:r>
        <w:rPr>
          <w:u w:val="single"/>
        </w:rPr>
        <w:tab/>
      </w:r>
      <w:r>
        <w:rPr>
          <w:u w:val="single"/>
        </w:rPr>
        <w:tab/>
      </w:r>
      <w:r>
        <w:rPr>
          <w:u w:val="single"/>
        </w:rPr>
        <w:tab/>
      </w:r>
      <w:r>
        <w:t xml:space="preserve"> (“</w:t>
      </w:r>
      <w:r>
        <w:rPr>
          <w:b/>
        </w:rPr>
        <w:t>Buyer</w:t>
      </w:r>
      <w:r>
        <w:t>”).</w:t>
      </w:r>
    </w:p>
    <w:p w14:paraId="38D481F9" w14:textId="77777777" w:rsidR="00A3257F" w:rsidRPr="002D031F" w:rsidRDefault="00A3257F" w:rsidP="00A3257F">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Comprador</w:t>
      </w:r>
      <w:r>
        <w:rPr>
          <w:color w:val="0000FF"/>
          <w:szCs w:val="20"/>
          <w:lang w:val="it-IT"/>
        </w:rPr>
        <w:t>”</w:t>
      </w:r>
      <w:r w:rsidRPr="002D031F">
        <w:rPr>
          <w:color w:val="0000FF"/>
          <w:szCs w:val="20"/>
          <w:lang w:val="it-IT"/>
        </w:rPr>
        <w:t>).</w:t>
      </w:r>
    </w:p>
    <w:p w14:paraId="4B8B1216" w14:textId="77777777" w:rsidR="00A3257F" w:rsidRDefault="00A3257F" w:rsidP="00A3257F"/>
    <w:p w14:paraId="3141ADA9" w14:textId="77777777" w:rsidR="00A3257F" w:rsidRDefault="00A3257F" w:rsidP="00A3257F">
      <w:proofErr w:type="gramStart"/>
      <w:r>
        <w:t>concluded</w:t>
      </w:r>
      <w:proofErr w:type="gramEnd"/>
      <w:r>
        <w:t xml:space="preserve"> on </w:t>
      </w:r>
      <w:r>
        <w:tab/>
        <w:t xml:space="preserve">[    /    /      ], </w:t>
      </w:r>
      <w:r>
        <w:tab/>
        <w:t>[   :   ] hours</w:t>
      </w:r>
    </w:p>
    <w:p w14:paraId="3FAFF3CD" w14:textId="77777777" w:rsidR="00A3257F" w:rsidRPr="002D031F" w:rsidRDefault="00A3257F" w:rsidP="00A3257F">
      <w:pPr>
        <w:rPr>
          <w:color w:val="0000FF"/>
          <w:szCs w:val="20"/>
          <w:lang w:val="it-IT"/>
        </w:rPr>
      </w:pPr>
      <w:r>
        <w:rPr>
          <w:color w:val="0000FF"/>
          <w:szCs w:val="20"/>
          <w:lang w:val="it-IT"/>
        </w:rPr>
        <w:t>concluído el</w:t>
      </w:r>
      <w:r w:rsidRPr="002D031F">
        <w:rPr>
          <w:color w:val="0000FF"/>
          <w:szCs w:val="20"/>
          <w:lang w:val="it-IT"/>
        </w:rPr>
        <w:t xml:space="preserve"> </w:t>
      </w:r>
      <w:r>
        <w:rPr>
          <w:color w:val="0000FF"/>
          <w:szCs w:val="20"/>
          <w:lang w:val="it-IT"/>
        </w:rPr>
        <w:tab/>
      </w:r>
      <w:r w:rsidRPr="002D031F">
        <w:rPr>
          <w:color w:val="0000FF"/>
          <w:szCs w:val="20"/>
          <w:lang w:val="it-IT"/>
        </w:rPr>
        <w:t xml:space="preserve">[    /    /      ], </w:t>
      </w:r>
      <w:r>
        <w:rPr>
          <w:color w:val="0000FF"/>
          <w:szCs w:val="20"/>
          <w:lang w:val="it-IT"/>
        </w:rPr>
        <w:t xml:space="preserve">       </w:t>
      </w:r>
      <w:r w:rsidRPr="002D031F">
        <w:rPr>
          <w:color w:val="0000FF"/>
          <w:szCs w:val="20"/>
          <w:lang w:val="it-IT"/>
        </w:rPr>
        <w:t>[   :   ]</w:t>
      </w:r>
      <w:r>
        <w:rPr>
          <w:color w:val="0000FF"/>
          <w:szCs w:val="20"/>
          <w:lang w:val="it-IT"/>
        </w:rPr>
        <w:t xml:space="preserve"> horas</w:t>
      </w:r>
    </w:p>
    <w:p w14:paraId="5C28DD48" w14:textId="77777777" w:rsidR="00A3257F" w:rsidRPr="00A3257F" w:rsidRDefault="00A3257F" w:rsidP="00A3257F">
      <w:pPr>
        <w:rPr>
          <w:lang w:val="en-US"/>
        </w:rPr>
      </w:pPr>
    </w:p>
    <w:p w14:paraId="26BDFCE2" w14:textId="77777777" w:rsidR="00A3257F" w:rsidRPr="00A3257F" w:rsidRDefault="00A3257F" w:rsidP="00A3257F">
      <w:pPr>
        <w:rPr>
          <w:b/>
          <w:lang w:val="en-US"/>
        </w:rPr>
      </w:pPr>
      <w:r w:rsidRPr="00A3257F">
        <w:rPr>
          <w:b/>
          <w:lang w:val="en-US"/>
        </w:rPr>
        <w:t>Delivery Point:</w:t>
      </w:r>
      <w:r w:rsidRPr="00A3257F">
        <w:rPr>
          <w:b/>
          <w:lang w:val="en-US"/>
        </w:rPr>
        <w:tab/>
      </w:r>
      <w:r w:rsidRPr="00A3257F">
        <w:rPr>
          <w:b/>
          <w:lang w:val="en-US"/>
        </w:rPr>
        <w:tab/>
      </w:r>
      <w:r w:rsidR="00493B64">
        <w:rPr>
          <w:b/>
          <w:lang w:val="en-US"/>
        </w:rPr>
        <w:t>PVB</w:t>
      </w:r>
    </w:p>
    <w:p w14:paraId="619B28E4" w14:textId="77777777" w:rsidR="00A3257F" w:rsidRPr="002D031F" w:rsidRDefault="00A3257F" w:rsidP="00A3257F">
      <w:pPr>
        <w:rPr>
          <w:b/>
          <w:color w:val="0000FF"/>
          <w:szCs w:val="20"/>
          <w:lang w:val="it-IT"/>
        </w:rPr>
      </w:pPr>
      <w:r>
        <w:rPr>
          <w:b/>
          <w:color w:val="0000FF"/>
          <w:szCs w:val="20"/>
          <w:lang w:val="it-IT"/>
        </w:rPr>
        <w:t>Punto de Entrega:</w:t>
      </w:r>
      <w:r>
        <w:rPr>
          <w:b/>
          <w:color w:val="0000FF"/>
          <w:szCs w:val="20"/>
          <w:lang w:val="it-IT"/>
        </w:rPr>
        <w:tab/>
      </w:r>
      <w:r w:rsidR="00493B64">
        <w:rPr>
          <w:b/>
          <w:color w:val="0000FF"/>
          <w:szCs w:val="20"/>
          <w:lang w:val="it-IT"/>
        </w:rPr>
        <w:t>PVB</w:t>
      </w:r>
    </w:p>
    <w:p w14:paraId="187C94E9" w14:textId="77777777" w:rsidR="00A3257F" w:rsidRPr="002460E7" w:rsidRDefault="00A3257F" w:rsidP="00A3257F">
      <w:pPr>
        <w:rPr>
          <w:lang w:val="es-ES"/>
        </w:rPr>
      </w:pPr>
    </w:p>
    <w:p w14:paraId="7E697F90" w14:textId="77777777" w:rsidR="00A3257F" w:rsidRPr="00A3257F" w:rsidRDefault="00A3257F" w:rsidP="00A3257F">
      <w:pPr>
        <w:pStyle w:val="Heading5"/>
        <w:numPr>
          <w:ilvl w:val="4"/>
          <w:numId w:val="5"/>
        </w:numPr>
        <w:rPr>
          <w:szCs w:val="20"/>
          <w:lang w:val="es-ES"/>
        </w:rPr>
      </w:pPr>
      <w:r w:rsidRPr="00A3257F">
        <w:rPr>
          <w:szCs w:val="20"/>
          <w:lang w:val="es-ES"/>
        </w:rPr>
        <w:t>[X] INTRA SYSTEM</w:t>
      </w:r>
    </w:p>
    <w:p w14:paraId="304FBE1C" w14:textId="77777777" w:rsidR="00A3257F" w:rsidRPr="002460E7" w:rsidRDefault="00A3257F" w:rsidP="00A3257F">
      <w:pPr>
        <w:pStyle w:val="Heading5"/>
        <w:rPr>
          <w:szCs w:val="20"/>
          <w:lang w:val="es-ES"/>
        </w:rPr>
      </w:pPr>
      <w:proofErr w:type="spellStart"/>
      <w:r w:rsidRPr="002460E7">
        <w:rPr>
          <w:szCs w:val="20"/>
          <w:lang w:val="es-ES"/>
        </w:rPr>
        <w:t>Relevant</w:t>
      </w:r>
      <w:proofErr w:type="spellEnd"/>
      <w:r w:rsidRPr="002460E7">
        <w:rPr>
          <w:szCs w:val="20"/>
          <w:lang w:val="es-ES"/>
        </w:rPr>
        <w:t xml:space="preserve"> </w:t>
      </w:r>
      <w:proofErr w:type="spellStart"/>
      <w:r w:rsidRPr="002460E7">
        <w:rPr>
          <w:szCs w:val="20"/>
          <w:lang w:val="es-ES"/>
        </w:rPr>
        <w:t>System</w:t>
      </w:r>
      <w:proofErr w:type="spellEnd"/>
      <w:r w:rsidRPr="002460E7">
        <w:rPr>
          <w:szCs w:val="20"/>
          <w:lang w:val="es-ES"/>
        </w:rPr>
        <w:t>:</w:t>
      </w:r>
      <w:r w:rsidRPr="002460E7">
        <w:rPr>
          <w:szCs w:val="20"/>
          <w:lang w:val="es-ES"/>
        </w:rPr>
        <w:tab/>
      </w:r>
      <w:r w:rsidRPr="002460E7">
        <w:rPr>
          <w:szCs w:val="20"/>
          <w:lang w:val="es-ES"/>
        </w:rPr>
        <w:tab/>
      </w:r>
      <w:r>
        <w:rPr>
          <w:szCs w:val="20"/>
          <w:lang w:val="es-ES"/>
        </w:rPr>
        <w:t>Enagás</w:t>
      </w:r>
      <w:r w:rsidRPr="002460E7">
        <w:rPr>
          <w:szCs w:val="20"/>
          <w:lang w:val="es-ES"/>
        </w:rPr>
        <w:t xml:space="preserve"> </w:t>
      </w:r>
      <w:proofErr w:type="spellStart"/>
      <w:r w:rsidRPr="002460E7">
        <w:rPr>
          <w:szCs w:val="20"/>
          <w:lang w:val="es-ES"/>
        </w:rPr>
        <w:t>transmission</w:t>
      </w:r>
      <w:proofErr w:type="spellEnd"/>
      <w:r w:rsidRPr="002460E7">
        <w:rPr>
          <w:szCs w:val="20"/>
          <w:lang w:val="es-ES"/>
        </w:rPr>
        <w:t xml:space="preserve"> </w:t>
      </w:r>
      <w:proofErr w:type="spellStart"/>
      <w:r w:rsidRPr="002460E7">
        <w:rPr>
          <w:szCs w:val="20"/>
          <w:lang w:val="es-ES"/>
        </w:rPr>
        <w:t>grid</w:t>
      </w:r>
      <w:proofErr w:type="spellEnd"/>
    </w:p>
    <w:p w14:paraId="7E3D0951" w14:textId="77777777" w:rsidR="00A3257F" w:rsidRPr="002460E7" w:rsidRDefault="00A3257F" w:rsidP="00A3257F">
      <w:pPr>
        <w:pStyle w:val="Heading5"/>
        <w:numPr>
          <w:ilvl w:val="0"/>
          <w:numId w:val="0"/>
        </w:numPr>
        <w:ind w:left="1701"/>
        <w:rPr>
          <w:szCs w:val="20"/>
          <w:lang w:val="es-ES"/>
        </w:rPr>
      </w:pPr>
      <w:r w:rsidRPr="002460E7">
        <w:rPr>
          <w:color w:val="0000FF"/>
          <w:szCs w:val="20"/>
          <w:lang w:val="es-ES"/>
        </w:rPr>
        <w:t>(b)</w:t>
      </w:r>
      <w:r w:rsidRPr="002460E7">
        <w:rPr>
          <w:szCs w:val="20"/>
          <w:lang w:val="es-ES"/>
        </w:rPr>
        <w:tab/>
        <w:t xml:space="preserve">         </w:t>
      </w:r>
      <w:r w:rsidRPr="002D031F">
        <w:rPr>
          <w:color w:val="0000FF"/>
          <w:szCs w:val="20"/>
          <w:lang w:val="it-IT"/>
        </w:rPr>
        <w:t>Sistema R</w:t>
      </w:r>
      <w:r>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Pr>
          <w:color w:val="0000FF"/>
          <w:szCs w:val="20"/>
          <w:lang w:val="it-IT"/>
        </w:rPr>
        <w:t>Red de transporte de Enagás</w:t>
      </w:r>
    </w:p>
    <w:p w14:paraId="069B5DC4" w14:textId="77777777" w:rsidR="00A3257F" w:rsidRPr="00A3257F" w:rsidRDefault="00A3257F" w:rsidP="00A3257F">
      <w:pPr>
        <w:pStyle w:val="Heading5"/>
        <w:numPr>
          <w:ilvl w:val="0"/>
          <w:numId w:val="0"/>
        </w:numPr>
        <w:ind w:left="1701"/>
        <w:rPr>
          <w:b/>
          <w:lang w:val="es-ES"/>
        </w:rPr>
      </w:pPr>
      <w:r w:rsidRPr="002D031F">
        <w:rPr>
          <w:color w:val="0000FF"/>
          <w:lang w:val="it-IT"/>
        </w:rPr>
        <w:t xml:space="preserve"> </w:t>
      </w:r>
    </w:p>
    <w:p w14:paraId="1168ED11" w14:textId="77777777" w:rsidR="00A3257F" w:rsidRPr="00A3257F" w:rsidRDefault="00A3257F" w:rsidP="00A3257F">
      <w:pPr>
        <w:rPr>
          <w:lang w:val="en-US"/>
        </w:rPr>
      </w:pPr>
      <w:r w:rsidRPr="00A3257F">
        <w:rPr>
          <w:b/>
          <w:lang w:val="en-US"/>
        </w:rPr>
        <w:t>Contract Quantity:</w:t>
      </w:r>
      <w:r w:rsidRPr="00A3257F">
        <w:rPr>
          <w:lang w:val="en-US"/>
        </w:rPr>
        <w:t xml:space="preserve"> </w:t>
      </w:r>
      <w:r w:rsidRPr="00A3257F">
        <w:rPr>
          <w:lang w:val="en-US"/>
        </w:rPr>
        <w:tab/>
      </w:r>
      <w:r w:rsidRPr="00A3257F">
        <w:rPr>
          <w:lang w:val="en-US"/>
        </w:rPr>
        <w:tab/>
        <w:t>[</w:t>
      </w:r>
      <w:r w:rsidRPr="00A3257F">
        <w:rPr>
          <w:lang w:val="en-US"/>
        </w:rPr>
        <w:tab/>
      </w:r>
      <w:r w:rsidRPr="00A3257F">
        <w:rPr>
          <w:lang w:val="en-US"/>
        </w:rPr>
        <w:tab/>
        <w:t>] kWh</w:t>
      </w:r>
    </w:p>
    <w:p w14:paraId="015B55E2" w14:textId="77777777" w:rsidR="00A3257F" w:rsidRPr="002D031F" w:rsidRDefault="00A3257F" w:rsidP="00A3257F">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27FA7520" w14:textId="77777777" w:rsidR="00A3257F" w:rsidRPr="00753FCA" w:rsidRDefault="00A3257F" w:rsidP="00A3257F">
      <w:pPr>
        <w:pStyle w:val="Body"/>
        <w:widowControl/>
        <w:spacing w:after="0"/>
        <w:rPr>
          <w:rFonts w:ascii="Times New Roman" w:hAnsi="Times New Roman"/>
          <w:sz w:val="20"/>
          <w:lang w:val="en-US"/>
        </w:rPr>
      </w:pPr>
    </w:p>
    <w:p w14:paraId="4E6C250A" w14:textId="77777777" w:rsidR="00A3257F" w:rsidRDefault="00A3257F" w:rsidP="00A3257F">
      <w:pPr>
        <w:rPr>
          <w:b/>
        </w:rPr>
      </w:pPr>
      <w:r>
        <w:rPr>
          <w:b/>
        </w:rPr>
        <w:t>Time Unit:</w:t>
      </w:r>
      <w:r>
        <w:rPr>
          <w:b/>
        </w:rPr>
        <w:tab/>
      </w:r>
      <w:r>
        <w:rPr>
          <w:b/>
        </w:rPr>
        <w:tab/>
      </w:r>
      <w:r w:rsidR="004D5D45">
        <w:rPr>
          <w:b/>
        </w:rPr>
        <w:t xml:space="preserve">1 (one) </w:t>
      </w:r>
      <w:r w:rsidR="009631F7">
        <w:rPr>
          <w:b/>
        </w:rPr>
        <w:t>g</w:t>
      </w:r>
      <w:r>
        <w:rPr>
          <w:b/>
        </w:rPr>
        <w:t>as</w:t>
      </w:r>
      <w:r w:rsidR="009631F7">
        <w:rPr>
          <w:b/>
        </w:rPr>
        <w:t xml:space="preserve"> d</w:t>
      </w:r>
      <w:r>
        <w:rPr>
          <w:b/>
        </w:rPr>
        <w:t>ay within the meaning of the NGTS</w:t>
      </w:r>
    </w:p>
    <w:p w14:paraId="25D5E2DD" w14:textId="77777777" w:rsidR="00A3257F" w:rsidRPr="002D031F" w:rsidRDefault="00A3257F" w:rsidP="00A3257F">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 xml:space="preserve">1 (un) </w:t>
      </w:r>
      <w:r w:rsidR="009631F7">
        <w:rPr>
          <w:b/>
          <w:color w:val="0000FF"/>
          <w:szCs w:val="20"/>
          <w:lang w:val="it-IT"/>
        </w:rPr>
        <w:t>d</w:t>
      </w:r>
      <w:r>
        <w:rPr>
          <w:b/>
          <w:color w:val="0000FF"/>
          <w:szCs w:val="20"/>
          <w:lang w:val="it-IT"/>
        </w:rPr>
        <w:t xml:space="preserve">ía de </w:t>
      </w:r>
      <w:r w:rsidR="009631F7">
        <w:rPr>
          <w:b/>
          <w:color w:val="0000FF"/>
          <w:szCs w:val="20"/>
          <w:lang w:val="it-IT"/>
        </w:rPr>
        <w:t>g</w:t>
      </w:r>
      <w:r>
        <w:rPr>
          <w:b/>
          <w:color w:val="0000FF"/>
          <w:szCs w:val="20"/>
          <w:lang w:val="it-IT"/>
        </w:rPr>
        <w:t>as según se define en el NGTS</w:t>
      </w:r>
      <w:r w:rsidRPr="002D031F">
        <w:rPr>
          <w:b/>
          <w:color w:val="0000FF"/>
          <w:szCs w:val="20"/>
          <w:lang w:val="it-IT"/>
        </w:rPr>
        <w:t xml:space="preserve"> </w:t>
      </w:r>
    </w:p>
    <w:p w14:paraId="196CFB93" w14:textId="77777777" w:rsidR="00A3257F" w:rsidRPr="00E41E3D" w:rsidRDefault="00A3257F" w:rsidP="00A3257F">
      <w:pPr>
        <w:rPr>
          <w:lang w:val="es-ES"/>
        </w:rPr>
      </w:pPr>
    </w:p>
    <w:p w14:paraId="04FBEE3A" w14:textId="77777777" w:rsidR="00A3257F" w:rsidRDefault="00A3257F" w:rsidP="00A3257F">
      <w:r>
        <w:rPr>
          <w:b/>
        </w:rPr>
        <w:t>Total Supply Period:</w:t>
      </w:r>
      <w:r>
        <w:t xml:space="preserve"> </w:t>
      </w:r>
      <w:r>
        <w:tab/>
      </w:r>
      <w:r>
        <w:tab/>
      </w:r>
      <w:r>
        <w:tab/>
        <w:t xml:space="preserve">From </w:t>
      </w:r>
      <w:r>
        <w:tab/>
        <w:t xml:space="preserve">[           ] hours </w:t>
      </w:r>
      <w:r>
        <w:tab/>
        <w:t>on [    /    /        ]</w:t>
      </w:r>
    </w:p>
    <w:p w14:paraId="4FEEE6E9" w14:textId="77777777" w:rsidR="00A3257F" w:rsidRPr="002D031F" w:rsidRDefault="00A3257F" w:rsidP="00A3257F">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14:paraId="1B1D4932" w14:textId="77777777" w:rsidR="00A3257F" w:rsidRPr="00817DB7" w:rsidRDefault="00A3257F" w:rsidP="00A3257F">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4D8DC0C1" w14:textId="77777777" w:rsidR="00A3257F" w:rsidRPr="00817DB7" w:rsidRDefault="00A3257F" w:rsidP="00A3257F">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14:paraId="522891CA" w14:textId="77777777" w:rsidR="00E41E3D" w:rsidRPr="00A3257F" w:rsidRDefault="00E41E3D" w:rsidP="00E41E3D">
      <w:pPr>
        <w:rPr>
          <w:lang w:val="it-IT"/>
        </w:rPr>
      </w:pPr>
    </w:p>
    <w:p w14:paraId="796DDEE0" w14:textId="77777777" w:rsidR="00E41E3D" w:rsidRPr="009D3882" w:rsidRDefault="00E41E3D" w:rsidP="00E41E3D">
      <w:pPr>
        <w:rPr>
          <w:b/>
          <w:lang w:val="es-ES"/>
        </w:rPr>
      </w:pPr>
      <w:r w:rsidRPr="009D3882">
        <w:rPr>
          <w:b/>
          <w:lang w:val="es-ES"/>
        </w:rPr>
        <w:lastRenderedPageBreak/>
        <w:t xml:space="preserve">Price </w:t>
      </w:r>
      <w:proofErr w:type="spellStart"/>
      <w:r w:rsidRPr="009D3882">
        <w:rPr>
          <w:b/>
          <w:lang w:val="es-ES"/>
        </w:rPr>
        <w:t>Source</w:t>
      </w:r>
      <w:proofErr w:type="spellEnd"/>
      <w:r w:rsidRPr="009D3882">
        <w:rPr>
          <w:b/>
          <w:lang w:val="es-ES"/>
        </w:rPr>
        <w:t>:</w:t>
      </w:r>
    </w:p>
    <w:p w14:paraId="070C382E" w14:textId="77777777" w:rsidR="00E41E3D" w:rsidRPr="002D031F" w:rsidRDefault="008E6077" w:rsidP="00E41E3D">
      <w:pPr>
        <w:rPr>
          <w:b/>
          <w:color w:val="0000FF"/>
          <w:szCs w:val="20"/>
          <w:lang w:val="it-IT"/>
        </w:rPr>
      </w:pPr>
      <w:r>
        <w:rPr>
          <w:b/>
          <w:color w:val="0000FF"/>
          <w:szCs w:val="20"/>
          <w:lang w:val="it-IT"/>
        </w:rPr>
        <w:t>Fuente del Precio</w:t>
      </w:r>
      <w:r w:rsidR="00E41E3D" w:rsidRPr="002D031F">
        <w:rPr>
          <w:b/>
          <w:color w:val="0000FF"/>
          <w:szCs w:val="20"/>
          <w:lang w:val="it-IT"/>
        </w:rPr>
        <w:t>:</w:t>
      </w:r>
    </w:p>
    <w:p w14:paraId="7AD3F979" w14:textId="77777777" w:rsidR="00E41E3D" w:rsidRPr="009D3882" w:rsidRDefault="00E41E3D" w:rsidP="00E41E3D">
      <w:pPr>
        <w:rPr>
          <w:b/>
          <w:lang w:val="es-ES"/>
        </w:rPr>
      </w:pPr>
    </w:p>
    <w:p w14:paraId="3116A313" w14:textId="77777777" w:rsidR="00E41E3D" w:rsidRPr="009D3882" w:rsidRDefault="00E41E3D" w:rsidP="00E41E3D">
      <w:pPr>
        <w:rPr>
          <w:b/>
          <w:lang w:val="es-ES"/>
        </w:rPr>
      </w:pPr>
      <w:proofErr w:type="spellStart"/>
      <w:r w:rsidRPr="009D3882">
        <w:rPr>
          <w:b/>
          <w:lang w:val="es-ES"/>
        </w:rPr>
        <w:t>Commodity</w:t>
      </w:r>
      <w:proofErr w:type="spellEnd"/>
      <w:r w:rsidRPr="009D3882">
        <w:rPr>
          <w:b/>
          <w:lang w:val="es-ES"/>
        </w:rPr>
        <w:t xml:space="preserve"> Reference Price:</w:t>
      </w:r>
    </w:p>
    <w:p w14:paraId="4C7ADD27" w14:textId="77777777" w:rsidR="00E41E3D" w:rsidRPr="002D031F" w:rsidRDefault="008E6077" w:rsidP="00E41E3D">
      <w:pPr>
        <w:rPr>
          <w:b/>
          <w:color w:val="0000FF"/>
          <w:szCs w:val="20"/>
          <w:lang w:val="it-IT"/>
        </w:rPr>
      </w:pPr>
      <w:r>
        <w:rPr>
          <w:b/>
          <w:color w:val="0000FF"/>
          <w:szCs w:val="20"/>
          <w:lang w:val="it-IT"/>
        </w:rPr>
        <w:t>Precio de Referencia de la Materia Prima</w:t>
      </w:r>
      <w:r w:rsidR="00E41E3D" w:rsidRPr="002D031F">
        <w:rPr>
          <w:b/>
          <w:color w:val="0000FF"/>
          <w:szCs w:val="20"/>
          <w:lang w:val="it-IT"/>
        </w:rPr>
        <w:t>:</w:t>
      </w:r>
    </w:p>
    <w:p w14:paraId="2083056D" w14:textId="77777777" w:rsidR="00E41E3D" w:rsidRPr="008E6077" w:rsidRDefault="00E41E3D" w:rsidP="00E41E3D">
      <w:pPr>
        <w:rPr>
          <w:b/>
          <w:lang w:val="es-ES"/>
        </w:rPr>
      </w:pPr>
    </w:p>
    <w:p w14:paraId="5D73DB6C" w14:textId="77777777" w:rsidR="00E41E3D" w:rsidRPr="009D3882" w:rsidRDefault="00E41E3D" w:rsidP="00E41E3D">
      <w:pPr>
        <w:rPr>
          <w:b/>
          <w:lang w:val="es-ES"/>
        </w:rPr>
      </w:pPr>
      <w:proofErr w:type="spellStart"/>
      <w:r w:rsidRPr="009D3882">
        <w:rPr>
          <w:b/>
          <w:lang w:val="es-ES"/>
        </w:rPr>
        <w:t>Alternate</w:t>
      </w:r>
      <w:proofErr w:type="spellEnd"/>
      <w:r w:rsidRPr="009D3882">
        <w:rPr>
          <w:b/>
          <w:lang w:val="es-ES"/>
        </w:rPr>
        <w:t xml:space="preserve"> </w:t>
      </w:r>
      <w:proofErr w:type="spellStart"/>
      <w:r w:rsidRPr="009D3882">
        <w:rPr>
          <w:b/>
          <w:lang w:val="es-ES"/>
        </w:rPr>
        <w:t>Commodity</w:t>
      </w:r>
      <w:proofErr w:type="spellEnd"/>
      <w:r w:rsidRPr="009D3882">
        <w:rPr>
          <w:b/>
          <w:lang w:val="es-ES"/>
        </w:rPr>
        <w:t xml:space="preserve"> Reference Price:</w:t>
      </w:r>
    </w:p>
    <w:p w14:paraId="40B59A3F" w14:textId="77777777" w:rsidR="00E41E3D" w:rsidRPr="002D031F" w:rsidRDefault="008E6077" w:rsidP="00E41E3D">
      <w:pPr>
        <w:rPr>
          <w:b/>
          <w:color w:val="0000FF"/>
          <w:szCs w:val="20"/>
          <w:lang w:val="it-IT"/>
        </w:rPr>
      </w:pPr>
      <w:r>
        <w:rPr>
          <w:b/>
          <w:color w:val="0000FF"/>
          <w:szCs w:val="20"/>
          <w:lang w:val="it-IT"/>
        </w:rPr>
        <w:t>Precio de Referecnia Alternativo de la Materia Prima</w:t>
      </w:r>
      <w:r w:rsidR="00E41E3D" w:rsidRPr="002D031F">
        <w:rPr>
          <w:b/>
          <w:color w:val="0000FF"/>
          <w:szCs w:val="20"/>
          <w:lang w:val="it-IT"/>
        </w:rPr>
        <w:t>:</w:t>
      </w:r>
    </w:p>
    <w:p w14:paraId="11EB3ED4" w14:textId="77777777" w:rsidR="00E41E3D" w:rsidRPr="008E6077" w:rsidRDefault="00E41E3D" w:rsidP="00E41E3D">
      <w:pPr>
        <w:rPr>
          <w:b/>
          <w:lang w:val="es-ES"/>
        </w:rPr>
      </w:pPr>
    </w:p>
    <w:p w14:paraId="08D5F9A0" w14:textId="77777777" w:rsidR="00E41E3D" w:rsidRPr="009D3882" w:rsidRDefault="00E41E3D" w:rsidP="00E41E3D">
      <w:pPr>
        <w:rPr>
          <w:b/>
          <w:lang w:val="es-ES"/>
        </w:rPr>
      </w:pPr>
      <w:proofErr w:type="spellStart"/>
      <w:r w:rsidRPr="009D3882">
        <w:rPr>
          <w:b/>
          <w:lang w:val="es-ES"/>
        </w:rPr>
        <w:t>Calculation</w:t>
      </w:r>
      <w:proofErr w:type="spellEnd"/>
      <w:r w:rsidRPr="009D3882">
        <w:rPr>
          <w:b/>
          <w:lang w:val="es-ES"/>
        </w:rPr>
        <w:t xml:space="preserve"> Date:</w:t>
      </w:r>
    </w:p>
    <w:p w14:paraId="13D621DB" w14:textId="77777777" w:rsidR="00E41E3D" w:rsidRPr="002D031F" w:rsidRDefault="008E6077" w:rsidP="00E41E3D">
      <w:pPr>
        <w:rPr>
          <w:b/>
          <w:color w:val="0000FF"/>
          <w:szCs w:val="20"/>
          <w:lang w:val="it-IT"/>
        </w:rPr>
      </w:pPr>
      <w:r>
        <w:rPr>
          <w:b/>
          <w:color w:val="0000FF"/>
          <w:szCs w:val="20"/>
          <w:lang w:val="it-IT"/>
        </w:rPr>
        <w:t>Fecha de Cálculo</w:t>
      </w:r>
      <w:r w:rsidR="00E41E3D" w:rsidRPr="002D031F">
        <w:rPr>
          <w:b/>
          <w:color w:val="0000FF"/>
          <w:szCs w:val="20"/>
          <w:lang w:val="it-IT"/>
        </w:rPr>
        <w:t>:</w:t>
      </w:r>
    </w:p>
    <w:p w14:paraId="18DD80EA" w14:textId="77777777" w:rsidR="00E41E3D" w:rsidRPr="009D3882" w:rsidRDefault="00E41E3D" w:rsidP="00E41E3D">
      <w:pPr>
        <w:rPr>
          <w:b/>
          <w:lang w:val="es-ES"/>
        </w:rPr>
      </w:pPr>
    </w:p>
    <w:p w14:paraId="04A746E3" w14:textId="77777777" w:rsidR="00E41E3D" w:rsidRPr="009D3882" w:rsidRDefault="00E41E3D" w:rsidP="00E41E3D">
      <w:pPr>
        <w:rPr>
          <w:b/>
          <w:lang w:val="es-ES"/>
        </w:rPr>
      </w:pPr>
      <w:proofErr w:type="spellStart"/>
      <w:r w:rsidRPr="009D3882">
        <w:rPr>
          <w:b/>
          <w:lang w:val="es-ES"/>
        </w:rPr>
        <w:t>Calculation</w:t>
      </w:r>
      <w:proofErr w:type="spellEnd"/>
      <w:r w:rsidRPr="009D3882">
        <w:rPr>
          <w:b/>
          <w:lang w:val="es-ES"/>
        </w:rPr>
        <w:t xml:space="preserve"> </w:t>
      </w:r>
      <w:proofErr w:type="spellStart"/>
      <w:r w:rsidRPr="009D3882">
        <w:rPr>
          <w:b/>
          <w:lang w:val="es-ES"/>
        </w:rPr>
        <w:t>Agent</w:t>
      </w:r>
      <w:proofErr w:type="spellEnd"/>
      <w:r w:rsidRPr="009D3882">
        <w:rPr>
          <w:b/>
          <w:lang w:val="es-ES"/>
        </w:rPr>
        <w:t>:</w:t>
      </w:r>
    </w:p>
    <w:p w14:paraId="20571695" w14:textId="77777777" w:rsidR="00E41E3D" w:rsidRPr="002D031F" w:rsidRDefault="008E6077" w:rsidP="00E41E3D">
      <w:pPr>
        <w:rPr>
          <w:b/>
          <w:color w:val="0000FF"/>
          <w:szCs w:val="20"/>
          <w:lang w:val="it-IT"/>
        </w:rPr>
      </w:pPr>
      <w:r>
        <w:rPr>
          <w:b/>
          <w:color w:val="0000FF"/>
          <w:szCs w:val="20"/>
          <w:lang w:val="it-IT"/>
        </w:rPr>
        <w:t>Agente de Cálculo</w:t>
      </w:r>
      <w:r w:rsidR="00E41E3D" w:rsidRPr="002D031F">
        <w:rPr>
          <w:b/>
          <w:color w:val="0000FF"/>
          <w:szCs w:val="20"/>
          <w:lang w:val="it-IT"/>
        </w:rPr>
        <w:t>:</w:t>
      </w:r>
    </w:p>
    <w:p w14:paraId="480A1ABC" w14:textId="77777777" w:rsidR="00E41E3D" w:rsidRPr="009D3882" w:rsidRDefault="00E41E3D" w:rsidP="00E41E3D">
      <w:pPr>
        <w:rPr>
          <w:b/>
          <w:lang w:val="es-ES"/>
        </w:rPr>
      </w:pPr>
    </w:p>
    <w:p w14:paraId="46B07883" w14:textId="77777777" w:rsidR="00E41E3D" w:rsidRPr="009D3882" w:rsidRDefault="00E41E3D" w:rsidP="00E41E3D">
      <w:pPr>
        <w:rPr>
          <w:b/>
          <w:lang w:val="es-ES"/>
        </w:rPr>
      </w:pPr>
      <w:proofErr w:type="spellStart"/>
      <w:r w:rsidRPr="009D3882">
        <w:rPr>
          <w:b/>
          <w:lang w:val="es-ES"/>
        </w:rPr>
        <w:t>Calculation</w:t>
      </w:r>
      <w:proofErr w:type="spellEnd"/>
      <w:r w:rsidRPr="009D3882">
        <w:rPr>
          <w:b/>
          <w:lang w:val="es-ES"/>
        </w:rPr>
        <w:t xml:space="preserve"> </w:t>
      </w:r>
      <w:proofErr w:type="spellStart"/>
      <w:r w:rsidRPr="009D3882">
        <w:rPr>
          <w:b/>
          <w:lang w:val="es-ES"/>
        </w:rPr>
        <w:t>Method</w:t>
      </w:r>
      <w:proofErr w:type="spellEnd"/>
      <w:r w:rsidRPr="009D3882">
        <w:rPr>
          <w:b/>
          <w:lang w:val="es-ES"/>
        </w:rPr>
        <w:t>:</w:t>
      </w:r>
    </w:p>
    <w:p w14:paraId="7B0C07BD" w14:textId="77777777" w:rsidR="00E41E3D" w:rsidRPr="002D031F" w:rsidRDefault="008E6077" w:rsidP="00E41E3D">
      <w:pPr>
        <w:rPr>
          <w:b/>
          <w:color w:val="0000FF"/>
          <w:szCs w:val="20"/>
          <w:lang w:val="it-IT"/>
        </w:rPr>
      </w:pPr>
      <w:r>
        <w:rPr>
          <w:b/>
          <w:color w:val="0000FF"/>
          <w:szCs w:val="20"/>
          <w:lang w:val="it-IT"/>
        </w:rPr>
        <w:t>Metodo de Cálculo</w:t>
      </w:r>
      <w:r w:rsidR="00E41E3D" w:rsidRPr="002D031F">
        <w:rPr>
          <w:b/>
          <w:color w:val="0000FF"/>
          <w:szCs w:val="20"/>
          <w:lang w:val="it-IT"/>
        </w:rPr>
        <w:t>:</w:t>
      </w:r>
    </w:p>
    <w:p w14:paraId="1791C8CF" w14:textId="77777777" w:rsidR="00E41E3D" w:rsidRPr="009D3882" w:rsidRDefault="00E41E3D" w:rsidP="00E41E3D">
      <w:pPr>
        <w:rPr>
          <w:b/>
          <w:lang w:val="es-ES"/>
        </w:rPr>
      </w:pPr>
    </w:p>
    <w:p w14:paraId="4ED17D72" w14:textId="77777777" w:rsidR="003008E8" w:rsidRDefault="003008E8" w:rsidP="003008E8">
      <w:pPr>
        <w:rPr>
          <w:b/>
        </w:rPr>
      </w:pPr>
      <w:r>
        <w:rPr>
          <w:b/>
        </w:rPr>
        <w:t>Tolerance: 0</w:t>
      </w:r>
    </w:p>
    <w:p w14:paraId="55C66CDB" w14:textId="77777777"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14:paraId="384B03B9" w14:textId="77777777" w:rsidR="003008E8" w:rsidRDefault="003008E8" w:rsidP="003008E8">
      <w:pPr>
        <w:widowControl w:val="0"/>
        <w:tabs>
          <w:tab w:val="left" w:pos="4536"/>
          <w:tab w:val="left" w:pos="4678"/>
          <w:tab w:val="left" w:pos="4962"/>
          <w:tab w:val="left" w:pos="5103"/>
          <w:tab w:val="left" w:pos="7513"/>
        </w:tabs>
        <w:rPr>
          <w:b/>
          <w:spacing w:val="-4"/>
        </w:rPr>
      </w:pPr>
    </w:p>
    <w:p w14:paraId="30DA94D8" w14:textId="77777777" w:rsidR="007D26B3" w:rsidRPr="00BE5191" w:rsidRDefault="007D26B3" w:rsidP="003008E8">
      <w:pPr>
        <w:widowControl w:val="0"/>
        <w:tabs>
          <w:tab w:val="left" w:pos="4536"/>
          <w:tab w:val="left" w:pos="4678"/>
          <w:tab w:val="left" w:pos="4962"/>
          <w:tab w:val="left" w:pos="5103"/>
          <w:tab w:val="left" w:pos="7513"/>
        </w:tabs>
        <w:rPr>
          <w:b/>
          <w:spacing w:val="-4"/>
          <w:lang w:val="en-US"/>
        </w:rPr>
      </w:pPr>
    </w:p>
    <w:p w14:paraId="4C8CE4A1"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542BDD3D" w14:textId="77777777" w:rsidR="003008E8" w:rsidRDefault="003008E8" w:rsidP="003008E8">
      <w:pPr>
        <w:rPr>
          <w:color w:val="0000FF"/>
          <w:szCs w:val="20"/>
          <w:lang w:val="it-IT"/>
        </w:rPr>
      </w:pPr>
    </w:p>
    <w:p w14:paraId="31D34474" w14:textId="77777777"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14:paraId="10F5E112" w14:textId="77777777" w:rsidR="003008E8" w:rsidRPr="00E41E3D" w:rsidRDefault="003008E8" w:rsidP="003008E8">
      <w:pPr>
        <w:rPr>
          <w:lang w:val="es-ES"/>
        </w:rPr>
      </w:pPr>
    </w:p>
    <w:p w14:paraId="43C83B97" w14:textId="77777777" w:rsidR="003008E8" w:rsidRPr="00E41E3D" w:rsidRDefault="003008E8" w:rsidP="003008E8">
      <w:pPr>
        <w:rPr>
          <w:lang w:val="es-ES"/>
        </w:rPr>
      </w:pPr>
    </w:p>
    <w:p w14:paraId="73A2F7B4" w14:textId="77777777"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4E05AB27" w14:textId="77777777" w:rsidR="003008E8" w:rsidRPr="002D031F" w:rsidRDefault="003008E8" w:rsidP="003008E8">
      <w:pPr>
        <w:rPr>
          <w:color w:val="0000FF"/>
          <w:szCs w:val="20"/>
          <w:u w:val="single"/>
          <w:lang w:val="it-IT"/>
        </w:rPr>
      </w:pPr>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p>
    <w:p w14:paraId="4A83CD43" w14:textId="77777777" w:rsidR="003008E8" w:rsidRDefault="003008E8" w:rsidP="003008E8">
      <w:pPr>
        <w:jc w:val="center"/>
        <w:rPr>
          <w:color w:val="0000FF"/>
          <w:szCs w:val="20"/>
          <w:u w:val="single"/>
          <w:lang w:val="it-IT"/>
        </w:rPr>
      </w:pPr>
    </w:p>
    <w:p w14:paraId="3D6651DD" w14:textId="77777777" w:rsidR="00E41E3D" w:rsidRPr="002D031F" w:rsidRDefault="00E41E3D" w:rsidP="00E41E3D">
      <w:pPr>
        <w:jc w:val="center"/>
        <w:rPr>
          <w:color w:val="0000FF"/>
          <w:szCs w:val="20"/>
          <w:u w:val="single"/>
          <w:lang w:val="it-IT"/>
        </w:rPr>
        <w:sectPr w:rsidR="00E41E3D" w:rsidRPr="002D031F" w:rsidSect="00017A27">
          <w:headerReference w:type="even" r:id="rId14"/>
          <w:headerReference w:type="default" r:id="rId15"/>
          <w:footerReference w:type="default" r:id="rId16"/>
          <w:headerReference w:type="first" r:id="rId17"/>
          <w:pgSz w:w="12240" w:h="15840"/>
          <w:pgMar w:top="1440" w:right="1022" w:bottom="1440" w:left="1440" w:header="708" w:footer="708" w:gutter="0"/>
          <w:pgNumType w:start="1"/>
          <w:cols w:space="708"/>
          <w:docGrid w:linePitch="360"/>
        </w:sectPr>
      </w:pPr>
    </w:p>
    <w:p w14:paraId="195F72EA" w14:textId="77777777" w:rsidR="00E41E3D" w:rsidRPr="00B85BC3" w:rsidRDefault="00E41E3D" w:rsidP="00E41E3D">
      <w:pPr>
        <w:jc w:val="center"/>
        <w:rPr>
          <w:b/>
        </w:rPr>
      </w:pPr>
      <w:r w:rsidRPr="00817851">
        <w:rPr>
          <w:b/>
          <w:sz w:val="44"/>
          <w:szCs w:val="44"/>
        </w:rPr>
        <w:lastRenderedPageBreak/>
        <w:t>EFET</w:t>
      </w:r>
    </w:p>
    <w:p w14:paraId="7DC8367F" w14:textId="77777777" w:rsidR="00E41E3D" w:rsidRPr="006F531E" w:rsidRDefault="00E41E3D" w:rsidP="00E41E3D">
      <w:pPr>
        <w:jc w:val="center"/>
        <w:rPr>
          <w:b/>
        </w:rPr>
      </w:pPr>
    </w:p>
    <w:p w14:paraId="04DFAEE3" w14:textId="77777777" w:rsidR="00E41E3D" w:rsidRPr="00817851" w:rsidRDefault="00E41E3D" w:rsidP="00E41E3D">
      <w:pPr>
        <w:jc w:val="center"/>
        <w:rPr>
          <w:b/>
          <w:sz w:val="32"/>
          <w:szCs w:val="32"/>
        </w:rPr>
      </w:pPr>
      <w:r w:rsidRPr="00817851">
        <w:rPr>
          <w:b/>
          <w:sz w:val="32"/>
          <w:szCs w:val="32"/>
        </w:rPr>
        <w:t>European Federation of Energy Traders</w:t>
      </w:r>
    </w:p>
    <w:p w14:paraId="1444DA9D" w14:textId="77777777" w:rsidR="00C661C3" w:rsidRDefault="00C661C3">
      <w:pPr>
        <w:spacing w:line="360" w:lineRule="auto"/>
        <w:rPr>
          <w:b/>
        </w:rPr>
      </w:pPr>
    </w:p>
    <w:p w14:paraId="30836997" w14:textId="77777777" w:rsidR="00E41E3D" w:rsidRDefault="00E41E3D" w:rsidP="00E41E3D">
      <w:pPr>
        <w:ind w:left="-108"/>
        <w:jc w:val="center"/>
        <w:rPr>
          <w:b/>
        </w:rPr>
      </w:pPr>
      <w:r>
        <w:rPr>
          <w:b/>
        </w:rPr>
        <w:t xml:space="preserve">ANNEX 2 </w:t>
      </w:r>
      <w:r w:rsidR="00493B64">
        <w:rPr>
          <w:b/>
        </w:rPr>
        <w:t>PVB</w:t>
      </w:r>
      <w:r>
        <w:rPr>
          <w:b/>
        </w:rPr>
        <w:t xml:space="preserve"> (C)</w:t>
      </w:r>
    </w:p>
    <w:p w14:paraId="3C76944E" w14:textId="77777777" w:rsidR="00E41E3D" w:rsidRDefault="00E41E3D" w:rsidP="00E41E3D">
      <w:pPr>
        <w:ind w:left="-108"/>
        <w:jc w:val="center"/>
        <w:rPr>
          <w:b/>
        </w:rPr>
      </w:pPr>
      <w:proofErr w:type="gramStart"/>
      <w:r>
        <w:rPr>
          <w:b/>
        </w:rPr>
        <w:t>to</w:t>
      </w:r>
      <w:proofErr w:type="gramEnd"/>
      <w:r>
        <w:rPr>
          <w:b/>
        </w:rPr>
        <w:t xml:space="preserve"> the </w:t>
      </w:r>
    </w:p>
    <w:p w14:paraId="2C2454FF" w14:textId="77777777" w:rsidR="00E41E3D" w:rsidRDefault="00E41E3D" w:rsidP="00E41E3D">
      <w:pPr>
        <w:jc w:val="center"/>
        <w:rPr>
          <w:b/>
        </w:rPr>
      </w:pPr>
      <w:r>
        <w:rPr>
          <w:b/>
        </w:rPr>
        <w:t>General Agreement</w:t>
      </w:r>
    </w:p>
    <w:p w14:paraId="08DD7A41" w14:textId="77777777" w:rsidR="00E41E3D" w:rsidRPr="002D031F" w:rsidRDefault="00E41E3D" w:rsidP="00E41E3D">
      <w:pPr>
        <w:ind w:left="-108"/>
        <w:jc w:val="center"/>
        <w:rPr>
          <w:b/>
          <w:color w:val="0000FF"/>
          <w:lang w:val="it-IT"/>
        </w:rPr>
      </w:pPr>
      <w:r w:rsidRPr="002D031F">
        <w:rPr>
          <w:b/>
          <w:color w:val="0000FF"/>
          <w:lang w:val="it-IT"/>
        </w:rPr>
        <w:t>A</w:t>
      </w:r>
      <w:r w:rsidR="0081145A">
        <w:rPr>
          <w:b/>
          <w:color w:val="0000FF"/>
          <w:lang w:val="it-IT"/>
        </w:rPr>
        <w:t>NEXO</w:t>
      </w:r>
      <w:r w:rsidRPr="002D031F">
        <w:rPr>
          <w:b/>
          <w:color w:val="0000FF"/>
          <w:lang w:val="it-IT"/>
        </w:rPr>
        <w:t xml:space="preserve"> 2 </w:t>
      </w:r>
      <w:r w:rsidR="00493B64">
        <w:rPr>
          <w:b/>
          <w:color w:val="0000FF"/>
          <w:lang w:val="it-IT"/>
        </w:rPr>
        <w:t>PVB</w:t>
      </w:r>
      <w:r w:rsidRPr="002D031F">
        <w:rPr>
          <w:b/>
          <w:color w:val="0000FF"/>
          <w:lang w:val="it-IT"/>
        </w:rPr>
        <w:t xml:space="preserve"> (C)</w:t>
      </w:r>
    </w:p>
    <w:p w14:paraId="33A7CB42" w14:textId="77777777" w:rsidR="00E41E3D" w:rsidRPr="002D031F" w:rsidRDefault="00F43B7E" w:rsidP="00E41E3D">
      <w:pPr>
        <w:jc w:val="center"/>
        <w:rPr>
          <w:b/>
          <w:color w:val="0000FF"/>
          <w:szCs w:val="20"/>
          <w:lang w:val="it-IT"/>
        </w:rPr>
      </w:pPr>
      <w:r>
        <w:rPr>
          <w:b/>
          <w:color w:val="0000FF"/>
          <w:lang w:val="it-IT"/>
        </w:rPr>
        <w:t xml:space="preserve">al </w:t>
      </w:r>
      <w:r w:rsidR="00796F43">
        <w:rPr>
          <w:b/>
          <w:color w:val="0000FF"/>
          <w:lang w:val="it-IT"/>
        </w:rPr>
        <w:t>Acuerdo General</w:t>
      </w:r>
    </w:p>
    <w:p w14:paraId="472D6CEE" w14:textId="77777777" w:rsidR="00E41E3D" w:rsidRPr="00F43B7E" w:rsidRDefault="00E41E3D" w:rsidP="00E41E3D">
      <w:pPr>
        <w:jc w:val="center"/>
        <w:rPr>
          <w:b/>
          <w:lang w:val="es-ES"/>
        </w:rPr>
      </w:pPr>
    </w:p>
    <w:p w14:paraId="34B8CB04" w14:textId="77777777" w:rsidR="00E41E3D" w:rsidRDefault="00E41E3D" w:rsidP="00E41E3D">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493B64">
        <w:rPr>
          <w:rStyle w:val="Heading1Text"/>
          <w:rFonts w:ascii="Times New Roman" w:hAnsi="Times New Roman"/>
        </w:rPr>
        <w:t>PVB</w:t>
      </w:r>
      <w:r w:rsidRPr="00C93EA6">
        <w:rPr>
          <w:rStyle w:val="Heading1Text"/>
          <w:rFonts w:ascii="Times New Roman" w:hAnsi="Times New Roman"/>
        </w:rPr>
        <w:t xml:space="preserve"> TRANSACTIONS (Call Option)</w:t>
      </w:r>
    </w:p>
    <w:p w14:paraId="30512927" w14:textId="77777777" w:rsidR="00E41E3D" w:rsidRPr="002D031F" w:rsidRDefault="00F43B7E" w:rsidP="00E41E3D">
      <w:pPr>
        <w:pStyle w:val="Body1"/>
        <w:widowControl/>
        <w:spacing w:after="0" w:line="240" w:lineRule="auto"/>
        <w:jc w:val="center"/>
        <w:rPr>
          <w:rStyle w:val="Heading1Text"/>
          <w:rFonts w:ascii="Times New Roman" w:hAnsi="Times New Roman"/>
          <w:color w:val="0000FF"/>
          <w:lang w:val="it-IT"/>
        </w:rPr>
      </w:pPr>
      <w:r w:rsidRPr="00F43B7E">
        <w:rPr>
          <w:rStyle w:val="Heading1Text"/>
          <w:rFonts w:ascii="Times New Roman" w:hAnsi="Times New Roman"/>
          <w:color w:val="0000FF"/>
          <w:lang w:val="it-IT"/>
        </w:rPr>
        <w:t xml:space="preserve">Confirmación del Contrato Individual para transacciones </w:t>
      </w:r>
      <w:r w:rsidR="00493B64">
        <w:rPr>
          <w:rStyle w:val="Heading1Text"/>
          <w:rFonts w:ascii="Times New Roman" w:hAnsi="Times New Roman"/>
          <w:color w:val="0000FF"/>
          <w:lang w:val="it-IT"/>
        </w:rPr>
        <w:t>PVB</w:t>
      </w:r>
      <w:r w:rsidRPr="00F43B7E">
        <w:rPr>
          <w:rStyle w:val="Heading1Text"/>
          <w:rFonts w:asciiTheme="minorHAnsi" w:hAnsiTheme="minorHAnsi" w:cstheme="minorHAnsi"/>
          <w:color w:val="0000FF"/>
          <w:lang w:val="it-IT"/>
        </w:rPr>
        <w:t xml:space="preserve"> </w:t>
      </w:r>
      <w:r w:rsidR="00E41E3D" w:rsidRPr="002D031F">
        <w:rPr>
          <w:rStyle w:val="Heading1Text"/>
          <w:rFonts w:ascii="Times New Roman" w:hAnsi="Times New Roman"/>
          <w:color w:val="0000FF"/>
          <w:lang w:val="it-IT"/>
        </w:rPr>
        <w:t>(</w:t>
      </w:r>
      <w:r>
        <w:rPr>
          <w:rStyle w:val="Heading1Text"/>
          <w:rFonts w:ascii="Times New Roman" w:hAnsi="Times New Roman"/>
          <w:color w:val="0000FF"/>
          <w:lang w:val="it-IT"/>
        </w:rPr>
        <w:t>opción de compra</w:t>
      </w:r>
      <w:r w:rsidR="00E41E3D" w:rsidRPr="002D031F">
        <w:rPr>
          <w:rStyle w:val="Heading1Text"/>
          <w:rFonts w:ascii="Times New Roman" w:hAnsi="Times New Roman"/>
          <w:color w:val="0000FF"/>
          <w:lang w:val="it-IT"/>
        </w:rPr>
        <w:t>)</w:t>
      </w:r>
    </w:p>
    <w:p w14:paraId="34A488B2" w14:textId="77777777" w:rsidR="00E41E3D" w:rsidRPr="00E41E3D" w:rsidRDefault="00E41E3D" w:rsidP="00E41E3D">
      <w:pPr>
        <w:pStyle w:val="Body1"/>
        <w:widowControl/>
        <w:spacing w:after="0" w:line="240" w:lineRule="auto"/>
        <w:jc w:val="center"/>
        <w:rPr>
          <w:rStyle w:val="Heading1Text"/>
          <w:rFonts w:ascii="Times New Roman" w:hAnsi="Times New Roman"/>
          <w:lang w:val="es-ES"/>
        </w:rPr>
      </w:pPr>
    </w:p>
    <w:p w14:paraId="271CF21A" w14:textId="77777777" w:rsidR="00E41E3D" w:rsidRPr="00E41E3D" w:rsidRDefault="00E41E3D" w:rsidP="00E41E3D">
      <w:pPr>
        <w:rPr>
          <w:rStyle w:val="Heading1Text"/>
          <w:lang w:val="es-ES"/>
        </w:rPr>
      </w:pPr>
    </w:p>
    <w:p w14:paraId="1C809654" w14:textId="77777777" w:rsidR="00E41E3D" w:rsidRDefault="00E41E3D" w:rsidP="00E41E3D">
      <w:pPr>
        <w:rPr>
          <w:rStyle w:val="Heading1Text"/>
        </w:rPr>
      </w:pPr>
      <w:r>
        <w:rPr>
          <w:rStyle w:val="Heading1Text"/>
        </w:rPr>
        <w:t>Between:</w:t>
      </w:r>
    </w:p>
    <w:p w14:paraId="0C13E7EA" w14:textId="77777777" w:rsidR="00E41E3D" w:rsidRPr="002D031F" w:rsidRDefault="00E41E3D" w:rsidP="00E41E3D">
      <w:pPr>
        <w:rPr>
          <w:rStyle w:val="Heading1Text"/>
          <w:color w:val="0000FF"/>
          <w:szCs w:val="20"/>
          <w:lang w:val="it-IT"/>
        </w:rPr>
      </w:pPr>
      <w:r w:rsidRPr="002D031F">
        <w:rPr>
          <w:rStyle w:val="Heading1Text"/>
          <w:color w:val="0000FF"/>
          <w:szCs w:val="20"/>
          <w:lang w:val="it-IT"/>
        </w:rPr>
        <w:t>Tra:</w:t>
      </w:r>
    </w:p>
    <w:p w14:paraId="72B4B5DA" w14:textId="77777777" w:rsidR="00E41E3D" w:rsidRDefault="00E41E3D" w:rsidP="00E41E3D"/>
    <w:p w14:paraId="19B14EBB" w14:textId="77777777"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14:paraId="42260A04" w14:textId="77777777" w:rsidR="00E41E3D" w:rsidRPr="002D031F" w:rsidRDefault="00E41E3D" w:rsidP="00E41E3D">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E1B9E">
        <w:rPr>
          <w:b/>
          <w:color w:val="0000FF"/>
          <w:szCs w:val="20"/>
          <w:lang w:val="it-IT"/>
        </w:rPr>
        <w:t>Emisor</w:t>
      </w:r>
      <w:r>
        <w:rPr>
          <w:color w:val="0000FF"/>
          <w:szCs w:val="20"/>
          <w:lang w:val="it-IT"/>
        </w:rPr>
        <w:t>”</w:t>
      </w:r>
      <w:r w:rsidRPr="002D031F">
        <w:rPr>
          <w:color w:val="0000FF"/>
          <w:szCs w:val="20"/>
          <w:lang w:val="it-IT"/>
        </w:rPr>
        <w:t>); and</w:t>
      </w:r>
    </w:p>
    <w:p w14:paraId="485B0A21" w14:textId="77777777" w:rsidR="00E41E3D" w:rsidRDefault="00E41E3D" w:rsidP="00E41E3D"/>
    <w:p w14:paraId="67A0632F" w14:textId="77777777"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Holder</w:t>
      </w:r>
      <w:r>
        <w:t>”).</w:t>
      </w:r>
    </w:p>
    <w:p w14:paraId="0F0A020E" w14:textId="77777777" w:rsidR="00E41E3D" w:rsidRPr="002D031F" w:rsidRDefault="00E41E3D" w:rsidP="00E41E3D">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E1B9E">
        <w:rPr>
          <w:b/>
          <w:color w:val="0000FF"/>
          <w:szCs w:val="20"/>
          <w:lang w:val="it-IT"/>
        </w:rPr>
        <w:t>T</w:t>
      </w:r>
      <w:r w:rsidR="00832AB3">
        <w:rPr>
          <w:b/>
          <w:color w:val="0000FF"/>
          <w:szCs w:val="20"/>
          <w:lang w:val="it-IT"/>
        </w:rPr>
        <w:t>enedor</w:t>
      </w:r>
      <w:r>
        <w:rPr>
          <w:color w:val="0000FF"/>
          <w:szCs w:val="20"/>
          <w:lang w:val="it-IT"/>
        </w:rPr>
        <w:t>”</w:t>
      </w:r>
      <w:r w:rsidRPr="002D031F">
        <w:rPr>
          <w:color w:val="0000FF"/>
          <w:szCs w:val="20"/>
          <w:lang w:val="it-IT"/>
        </w:rPr>
        <w:t>).</w:t>
      </w:r>
    </w:p>
    <w:p w14:paraId="0DFD8FDB" w14:textId="77777777" w:rsidR="00E41E3D" w:rsidRDefault="00E41E3D" w:rsidP="00E41E3D"/>
    <w:p w14:paraId="538483F2" w14:textId="77777777" w:rsidR="00E41E3D" w:rsidRDefault="00E41E3D" w:rsidP="00E41E3D">
      <w:proofErr w:type="gramStart"/>
      <w:r>
        <w:t>concluded</w:t>
      </w:r>
      <w:proofErr w:type="gramEnd"/>
      <w:r>
        <w:t xml:space="preserve"> on </w:t>
      </w:r>
      <w:r>
        <w:tab/>
        <w:t xml:space="preserve">[    /    /      ], </w:t>
      </w:r>
      <w:r>
        <w:tab/>
        <w:t>[   :   ] hours</w:t>
      </w:r>
    </w:p>
    <w:p w14:paraId="1DC6CE62" w14:textId="77777777" w:rsidR="00E41E3D" w:rsidRPr="002D031F" w:rsidRDefault="002E1B9E" w:rsidP="00E41E3D">
      <w:pPr>
        <w:rPr>
          <w:color w:val="0000FF"/>
          <w:szCs w:val="20"/>
          <w:lang w:val="it-IT"/>
        </w:rPr>
      </w:pPr>
      <w:r>
        <w:rPr>
          <w:color w:val="0000FF"/>
          <w:szCs w:val="20"/>
          <w:lang w:val="it-IT"/>
        </w:rPr>
        <w:t>concluído el</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 xml:space="preserve">[    /    /      ], </w:t>
      </w:r>
      <w:r>
        <w:rPr>
          <w:color w:val="0000FF"/>
          <w:szCs w:val="20"/>
          <w:lang w:val="it-IT"/>
        </w:rPr>
        <w:t xml:space="preserve">      </w:t>
      </w:r>
      <w:r w:rsidR="00E41E3D">
        <w:rPr>
          <w:color w:val="0000FF"/>
          <w:szCs w:val="20"/>
          <w:lang w:val="it-IT"/>
        </w:rPr>
        <w:t xml:space="preserve"> </w:t>
      </w:r>
      <w:r w:rsidR="00E41E3D" w:rsidRPr="002D031F">
        <w:rPr>
          <w:color w:val="0000FF"/>
          <w:szCs w:val="20"/>
          <w:lang w:val="it-IT"/>
        </w:rPr>
        <w:t xml:space="preserve">[   :   ] </w:t>
      </w:r>
      <w:r>
        <w:rPr>
          <w:color w:val="0000FF"/>
          <w:szCs w:val="20"/>
          <w:lang w:val="it-IT"/>
        </w:rPr>
        <w:t>horas</w:t>
      </w:r>
    </w:p>
    <w:p w14:paraId="6EE8358E" w14:textId="77777777" w:rsidR="00E41E3D" w:rsidRPr="009D3882" w:rsidRDefault="00E41E3D" w:rsidP="00E41E3D">
      <w:pPr>
        <w:rPr>
          <w:lang w:val="en-US"/>
        </w:rPr>
      </w:pPr>
    </w:p>
    <w:p w14:paraId="5D5B6C04" w14:textId="77777777" w:rsidR="00E41E3D" w:rsidRPr="00832AB3" w:rsidRDefault="00E41E3D" w:rsidP="00E41E3D">
      <w:pPr>
        <w:rPr>
          <w:lang w:val="es-ES"/>
        </w:rPr>
      </w:pPr>
      <w:proofErr w:type="spellStart"/>
      <w:r w:rsidRPr="00832AB3">
        <w:rPr>
          <w:lang w:val="es-ES"/>
        </w:rPr>
        <w:t>Option</w:t>
      </w:r>
      <w:proofErr w:type="spellEnd"/>
      <w:r w:rsidRPr="00832AB3">
        <w:rPr>
          <w:lang w:val="es-ES"/>
        </w:rPr>
        <w:t xml:space="preserve"> </w:t>
      </w:r>
      <w:proofErr w:type="spellStart"/>
      <w:r w:rsidRPr="00832AB3">
        <w:rPr>
          <w:lang w:val="es-ES"/>
        </w:rPr>
        <w:t>Details</w:t>
      </w:r>
      <w:proofErr w:type="spellEnd"/>
      <w:r w:rsidRPr="00832AB3">
        <w:rPr>
          <w:lang w:val="es-ES"/>
        </w:rPr>
        <w:t>:</w:t>
      </w:r>
    </w:p>
    <w:p w14:paraId="174BB0CB" w14:textId="77777777" w:rsidR="00E41E3D" w:rsidRPr="00832AB3" w:rsidRDefault="002E1B9E" w:rsidP="00E41E3D">
      <w:pPr>
        <w:rPr>
          <w:color w:val="0000FF"/>
          <w:lang w:val="es-ES"/>
        </w:rPr>
      </w:pPr>
      <w:r w:rsidRPr="00832AB3">
        <w:rPr>
          <w:color w:val="0000FF"/>
          <w:lang w:val="es-ES"/>
        </w:rPr>
        <w:t>Detalles de la Opción</w:t>
      </w:r>
      <w:r w:rsidR="00E41E3D" w:rsidRPr="00832AB3">
        <w:rPr>
          <w:color w:val="0000FF"/>
          <w:lang w:val="es-ES"/>
        </w:rPr>
        <w:t>:</w:t>
      </w:r>
    </w:p>
    <w:p w14:paraId="4DCA1F55" w14:textId="77777777" w:rsidR="00E41E3D" w:rsidRPr="00832AB3" w:rsidRDefault="00E41E3D" w:rsidP="00E41E3D">
      <w:pPr>
        <w:rPr>
          <w:color w:val="0000FF"/>
          <w:lang w:val="es-ES"/>
        </w:rPr>
      </w:pPr>
    </w:p>
    <w:p w14:paraId="5E20D393" w14:textId="77777777" w:rsidR="00E41E3D" w:rsidRPr="00832AB3" w:rsidRDefault="00E41E3D" w:rsidP="00E41E3D">
      <w:pPr>
        <w:pStyle w:val="Level3"/>
        <w:widowControl/>
        <w:tabs>
          <w:tab w:val="left" w:pos="1702"/>
        </w:tabs>
        <w:spacing w:after="0" w:line="360" w:lineRule="auto"/>
        <w:ind w:left="1418" w:hanging="709"/>
        <w:rPr>
          <w:rFonts w:ascii="Garamond MT" w:hAnsi="Garamond MT"/>
          <w:kern w:val="0"/>
          <w:sz w:val="20"/>
          <w:szCs w:val="24"/>
          <w:lang w:val="es-ES"/>
        </w:rPr>
      </w:pPr>
      <w:r w:rsidRPr="00832AB3">
        <w:rPr>
          <w:rFonts w:ascii="Garamond MT" w:hAnsi="Garamond MT"/>
          <w:kern w:val="0"/>
          <w:sz w:val="20"/>
          <w:szCs w:val="24"/>
          <w:lang w:val="es-ES"/>
        </w:rPr>
        <w:t>(a)</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w:t>
      </w:r>
      <w:proofErr w:type="spellStart"/>
      <w:r w:rsidRPr="00832AB3">
        <w:rPr>
          <w:rFonts w:ascii="Garamond MT" w:hAnsi="Garamond MT"/>
          <w:kern w:val="0"/>
          <w:sz w:val="20"/>
          <w:szCs w:val="24"/>
          <w:lang w:val="es-ES"/>
        </w:rPr>
        <w:t>Type</w:t>
      </w:r>
      <w:proofErr w:type="spellEnd"/>
      <w:r w:rsidRPr="00832AB3">
        <w:rPr>
          <w:rFonts w:ascii="Garamond MT" w:hAnsi="Garamond MT"/>
          <w:kern w:val="0"/>
          <w:sz w:val="20"/>
          <w:szCs w:val="24"/>
          <w:lang w:val="es-ES"/>
        </w:rPr>
        <w:t xml:space="preserve"> : </w:t>
      </w:r>
      <w:r w:rsidRPr="00832AB3">
        <w:rPr>
          <w:rFonts w:ascii="Garamond MT" w:hAnsi="Garamond MT"/>
          <w:kern w:val="0"/>
          <w:sz w:val="20"/>
          <w:szCs w:val="24"/>
          <w:lang w:val="es-ES"/>
        </w:rPr>
        <w:tab/>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Call</w:t>
      </w:r>
      <w:proofErr w:type="spellEnd"/>
    </w:p>
    <w:p w14:paraId="2C61841F" w14:textId="77777777" w:rsidR="00E41E3D" w:rsidRPr="00832AB3" w:rsidRDefault="00832AB3" w:rsidP="00E41E3D">
      <w:pPr>
        <w:pStyle w:val="Level3"/>
        <w:widowControl/>
        <w:spacing w:after="0" w:line="360" w:lineRule="auto"/>
        <w:rPr>
          <w:rFonts w:ascii="Garamond MT" w:hAnsi="Garamond MT"/>
          <w:color w:val="0000FF"/>
          <w:kern w:val="0"/>
          <w:sz w:val="20"/>
          <w:szCs w:val="24"/>
          <w:lang w:val="es-ES"/>
        </w:rPr>
      </w:pPr>
      <w:r>
        <w:rPr>
          <w:rFonts w:ascii="Garamond MT" w:hAnsi="Garamond MT"/>
          <w:color w:val="0000FF"/>
          <w:kern w:val="0"/>
          <w:sz w:val="20"/>
          <w:szCs w:val="24"/>
          <w:lang w:val="es-ES"/>
        </w:rPr>
        <w:t>(a)</w:t>
      </w:r>
      <w:r>
        <w:rPr>
          <w:rFonts w:ascii="Garamond MT" w:hAnsi="Garamond MT"/>
          <w:color w:val="0000FF"/>
          <w:kern w:val="0"/>
          <w:sz w:val="20"/>
          <w:szCs w:val="24"/>
          <w:lang w:val="es-ES"/>
        </w:rPr>
        <w:tab/>
        <w:t>Tipo de Opción</w:t>
      </w:r>
      <w:r w:rsidR="00E41E3D" w:rsidRPr="00832AB3">
        <w:rPr>
          <w:rFonts w:ascii="Garamond MT" w:hAnsi="Garamond MT"/>
          <w:color w:val="0000FF"/>
          <w:kern w:val="0"/>
          <w:sz w:val="20"/>
          <w:szCs w:val="24"/>
          <w:lang w:val="es-ES"/>
        </w:rPr>
        <w:t xml:space="preserve">: </w:t>
      </w:r>
      <w:r w:rsidR="00E41E3D" w:rsidRPr="00832AB3">
        <w:rPr>
          <w:rFonts w:ascii="Garamond MT" w:hAnsi="Garamond MT"/>
          <w:color w:val="0000FF"/>
          <w:kern w:val="0"/>
          <w:sz w:val="20"/>
          <w:szCs w:val="24"/>
          <w:lang w:val="es-ES"/>
        </w:rPr>
        <w:tab/>
      </w:r>
      <w:r w:rsidR="00E41E3D" w:rsidRPr="00832AB3">
        <w:rPr>
          <w:rFonts w:ascii="Garamond MT" w:hAnsi="Garamond MT"/>
          <w:color w:val="0000FF"/>
          <w:kern w:val="0"/>
          <w:sz w:val="20"/>
          <w:szCs w:val="24"/>
          <w:lang w:val="es-ES"/>
        </w:rPr>
        <w:tab/>
      </w:r>
      <w:r>
        <w:rPr>
          <w:rFonts w:ascii="Garamond MT" w:hAnsi="Garamond MT"/>
          <w:color w:val="0000FF"/>
          <w:kern w:val="0"/>
          <w:sz w:val="20"/>
          <w:szCs w:val="24"/>
          <w:lang w:val="es-ES"/>
        </w:rPr>
        <w:t>de Compra</w:t>
      </w:r>
    </w:p>
    <w:p w14:paraId="34166B4F" w14:textId="77777777" w:rsidR="00E41E3D" w:rsidRPr="009D3882" w:rsidRDefault="00E41E3D" w:rsidP="00E41E3D">
      <w:pPr>
        <w:pStyle w:val="Body3"/>
        <w:tabs>
          <w:tab w:val="left" w:pos="1442"/>
        </w:tabs>
        <w:spacing w:after="0" w:line="360" w:lineRule="auto"/>
        <w:ind w:hanging="709"/>
        <w:rPr>
          <w:rFonts w:ascii="Garamond MT" w:hAnsi="Garamond MT"/>
          <w:kern w:val="0"/>
          <w:sz w:val="20"/>
          <w:szCs w:val="24"/>
          <w:lang w:val="es-ES"/>
        </w:rPr>
      </w:pPr>
      <w:r w:rsidRPr="00832AB3">
        <w:rPr>
          <w:rFonts w:ascii="Garamond MT" w:hAnsi="Garamond MT"/>
          <w:kern w:val="0"/>
          <w:sz w:val="20"/>
          <w:szCs w:val="24"/>
          <w:lang w:val="es-ES"/>
        </w:rPr>
        <w:t>(b)</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Style:</w:t>
      </w:r>
      <w:r w:rsidRPr="00832AB3">
        <w:rPr>
          <w:rFonts w:ascii="Garamond MT" w:hAnsi="Garamond MT"/>
          <w:kern w:val="0"/>
          <w:sz w:val="20"/>
          <w:szCs w:val="24"/>
          <w:lang w:val="es-ES"/>
        </w:rPr>
        <w:tab/>
      </w:r>
      <w:r w:rsidRPr="00832AB3">
        <w:rPr>
          <w:rFonts w:ascii="Garamond MT" w:hAnsi="Garamond MT"/>
          <w:kern w:val="0"/>
          <w:sz w:val="20"/>
          <w:szCs w:val="24"/>
          <w:lang w:val="es-ES"/>
        </w:rPr>
        <w:tab/>
      </w:r>
      <w:r w:rsidRPr="00832AB3">
        <w:rPr>
          <w:rFonts w:ascii="Garamond MT" w:hAnsi="Garamond MT"/>
          <w:kern w:val="0"/>
          <w:sz w:val="20"/>
          <w:szCs w:val="24"/>
          <w:lang w:val="es-ES"/>
        </w:rPr>
        <w:tab/>
        <w:t>America</w:t>
      </w:r>
      <w:r w:rsidRPr="009D3882">
        <w:rPr>
          <w:rFonts w:ascii="Garamond MT" w:hAnsi="Garamond MT"/>
          <w:kern w:val="0"/>
          <w:sz w:val="20"/>
          <w:szCs w:val="24"/>
          <w:lang w:val="es-ES"/>
        </w:rPr>
        <w:t>n/</w:t>
      </w:r>
      <w:proofErr w:type="spellStart"/>
      <w:r w:rsidRPr="009D3882">
        <w:rPr>
          <w:rFonts w:ascii="Garamond MT" w:hAnsi="Garamond MT"/>
          <w:kern w:val="0"/>
          <w:sz w:val="20"/>
          <w:szCs w:val="24"/>
          <w:lang w:val="es-ES"/>
        </w:rPr>
        <w:t>European</w:t>
      </w:r>
      <w:proofErr w:type="spellEnd"/>
    </w:p>
    <w:p w14:paraId="5B1F8B91" w14:textId="77777777" w:rsidR="00E41E3D" w:rsidRPr="00832AB3" w:rsidRDefault="00E41E3D" w:rsidP="00E41E3D">
      <w:pPr>
        <w:pStyle w:val="Body3"/>
        <w:spacing w:after="0" w:line="360" w:lineRule="auto"/>
        <w:ind w:hanging="709"/>
        <w:rPr>
          <w:rFonts w:ascii="Garamond MT" w:hAnsi="Garamond MT"/>
          <w:color w:val="0000FF"/>
          <w:kern w:val="0"/>
          <w:sz w:val="20"/>
          <w:szCs w:val="24"/>
          <w:lang w:val="es-ES"/>
        </w:rPr>
      </w:pPr>
      <w:r w:rsidRPr="00832AB3">
        <w:rPr>
          <w:rFonts w:ascii="Garamond MT" w:hAnsi="Garamond MT"/>
          <w:color w:val="0000FF"/>
          <w:kern w:val="0"/>
          <w:sz w:val="20"/>
          <w:szCs w:val="24"/>
          <w:lang w:val="es-ES"/>
        </w:rPr>
        <w:t>(b)</w:t>
      </w:r>
      <w:r w:rsidRPr="00832AB3">
        <w:rPr>
          <w:rFonts w:ascii="Garamond MT" w:hAnsi="Garamond MT"/>
          <w:color w:val="0000FF"/>
          <w:kern w:val="0"/>
          <w:sz w:val="20"/>
          <w:szCs w:val="24"/>
          <w:lang w:val="es-ES"/>
        </w:rPr>
        <w:tab/>
      </w:r>
      <w:r w:rsidR="00832AB3" w:rsidRPr="00832AB3">
        <w:rPr>
          <w:rFonts w:ascii="Garamond MT" w:hAnsi="Garamond MT"/>
          <w:color w:val="0000FF"/>
          <w:kern w:val="0"/>
          <w:sz w:val="20"/>
          <w:szCs w:val="24"/>
          <w:lang w:val="es-ES"/>
        </w:rPr>
        <w:t>Estilo de la Opción</w:t>
      </w:r>
      <w:r w:rsidRPr="00832AB3">
        <w:rPr>
          <w:rFonts w:ascii="Garamond MT" w:hAnsi="Garamond MT"/>
          <w:color w:val="0000FF"/>
          <w:kern w:val="0"/>
          <w:sz w:val="20"/>
          <w:szCs w:val="24"/>
          <w:lang w:val="es-ES"/>
        </w:rPr>
        <w:t>:</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t>Americana/Europea</w:t>
      </w:r>
    </w:p>
    <w:p w14:paraId="643A19A8" w14:textId="77777777" w:rsidR="00E41E3D" w:rsidRPr="009D3882" w:rsidRDefault="00E41E3D" w:rsidP="00E41E3D">
      <w:pPr>
        <w:pStyle w:val="Level3"/>
        <w:widowControl/>
        <w:tabs>
          <w:tab w:val="left" w:pos="748"/>
        </w:tabs>
        <w:spacing w:after="0" w:line="360" w:lineRule="auto"/>
        <w:ind w:left="709" w:firstLine="0"/>
        <w:rPr>
          <w:rFonts w:ascii="Garamond MT" w:hAnsi="Garamond MT"/>
          <w:kern w:val="0"/>
          <w:sz w:val="20"/>
          <w:szCs w:val="24"/>
          <w:lang w:val="es-ES"/>
        </w:rPr>
      </w:pPr>
      <w:r w:rsidRPr="009D3882">
        <w:rPr>
          <w:rFonts w:ascii="Garamond MT" w:hAnsi="Garamond MT"/>
          <w:kern w:val="0"/>
          <w:sz w:val="20"/>
          <w:szCs w:val="24"/>
          <w:lang w:val="es-ES"/>
        </w:rPr>
        <w:t>(c)</w:t>
      </w:r>
      <w:r w:rsidRPr="009D3882">
        <w:rPr>
          <w:rFonts w:ascii="Garamond MT" w:hAnsi="Garamond MT"/>
          <w:kern w:val="0"/>
          <w:sz w:val="20"/>
          <w:szCs w:val="24"/>
          <w:lang w:val="es-ES"/>
        </w:rPr>
        <w:tab/>
      </w:r>
      <w:proofErr w:type="spellStart"/>
      <w:r w:rsidRPr="009D3882">
        <w:rPr>
          <w:rFonts w:ascii="Garamond MT" w:hAnsi="Garamond MT"/>
          <w:kern w:val="0"/>
          <w:sz w:val="20"/>
          <w:szCs w:val="24"/>
          <w:lang w:val="es-ES"/>
        </w:rPr>
        <w:t>Exercise</w:t>
      </w:r>
      <w:proofErr w:type="spellEnd"/>
      <w:r w:rsidRPr="009D3882">
        <w:rPr>
          <w:rFonts w:ascii="Garamond MT" w:hAnsi="Garamond MT"/>
          <w:kern w:val="0"/>
          <w:sz w:val="20"/>
          <w:szCs w:val="24"/>
          <w:lang w:val="es-ES"/>
        </w:rPr>
        <w:t xml:space="preserve"> </w:t>
      </w:r>
      <w:proofErr w:type="spellStart"/>
      <w:r w:rsidRPr="009D3882">
        <w:rPr>
          <w:rFonts w:ascii="Garamond MT" w:hAnsi="Garamond MT"/>
          <w:kern w:val="0"/>
          <w:sz w:val="20"/>
          <w:szCs w:val="24"/>
          <w:lang w:val="es-ES"/>
        </w:rPr>
        <w:t>Deadline</w:t>
      </w:r>
      <w:proofErr w:type="spellEnd"/>
      <w:r w:rsidRPr="009D3882">
        <w:rPr>
          <w:rFonts w:ascii="Garamond MT" w:hAnsi="Garamond MT"/>
          <w:kern w:val="0"/>
          <w:sz w:val="20"/>
          <w:szCs w:val="24"/>
          <w:lang w:val="es-ES"/>
        </w:rPr>
        <w:t>:</w:t>
      </w:r>
    </w:p>
    <w:p w14:paraId="23F73606" w14:textId="77777777" w:rsidR="00E41E3D" w:rsidRPr="00832AB3" w:rsidRDefault="00E41E3D" w:rsidP="00E41E3D">
      <w:pPr>
        <w:pStyle w:val="Level3"/>
        <w:widowControl/>
        <w:tabs>
          <w:tab w:val="left" w:pos="748"/>
        </w:tabs>
        <w:spacing w:after="0" w:line="360" w:lineRule="auto"/>
        <w:ind w:left="709" w:firstLine="0"/>
        <w:rPr>
          <w:rFonts w:ascii="Garamond MT" w:hAnsi="Garamond MT"/>
          <w:color w:val="0000FF"/>
          <w:kern w:val="0"/>
          <w:sz w:val="20"/>
          <w:szCs w:val="24"/>
          <w:lang w:val="es-ES"/>
        </w:rPr>
      </w:pPr>
      <w:r w:rsidRPr="00832AB3">
        <w:rPr>
          <w:rFonts w:ascii="Garamond MT" w:hAnsi="Garamond MT"/>
          <w:color w:val="0000FF"/>
          <w:kern w:val="0"/>
          <w:sz w:val="20"/>
          <w:szCs w:val="24"/>
          <w:lang w:val="es-ES"/>
        </w:rPr>
        <w:t>(c)</w:t>
      </w:r>
      <w:r w:rsidRPr="00832AB3">
        <w:rPr>
          <w:rFonts w:ascii="Garamond MT" w:hAnsi="Garamond MT"/>
          <w:color w:val="0000FF"/>
          <w:kern w:val="0"/>
          <w:sz w:val="20"/>
          <w:szCs w:val="24"/>
          <w:lang w:val="es-ES"/>
        </w:rPr>
        <w:tab/>
      </w:r>
      <w:r w:rsidR="00832AB3" w:rsidRPr="00832AB3">
        <w:rPr>
          <w:rFonts w:ascii="Garamond MT" w:hAnsi="Garamond MT"/>
          <w:color w:val="0000FF"/>
          <w:kern w:val="0"/>
          <w:sz w:val="20"/>
          <w:szCs w:val="24"/>
          <w:lang w:val="es-ES"/>
        </w:rPr>
        <w:t>Expiración para el Ejercicio</w:t>
      </w:r>
      <w:r w:rsidRPr="00832AB3">
        <w:rPr>
          <w:rFonts w:ascii="Garamond MT" w:hAnsi="Garamond MT"/>
          <w:color w:val="0000FF"/>
          <w:kern w:val="0"/>
          <w:sz w:val="20"/>
          <w:szCs w:val="24"/>
          <w:lang w:val="es-ES"/>
        </w:rPr>
        <w:t>:</w:t>
      </w:r>
    </w:p>
    <w:p w14:paraId="5DE03E8C" w14:textId="77777777" w:rsidR="00E41E3D" w:rsidRPr="00817DB7" w:rsidRDefault="00E41E3D" w:rsidP="00E41E3D">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14:paraId="7ECC6DCD" w14:textId="77777777" w:rsidR="00E41E3D" w:rsidRPr="00E41E3D" w:rsidRDefault="00E41E3D" w:rsidP="00E41E3D">
      <w:pPr>
        <w:pStyle w:val="Body3"/>
        <w:spacing w:after="0" w:line="360" w:lineRule="auto"/>
        <w:ind w:hanging="709"/>
        <w:rPr>
          <w:rFonts w:ascii="Garamond MT" w:hAnsi="Garamond MT"/>
          <w:color w:val="0000FF"/>
          <w:kern w:val="0"/>
          <w:sz w:val="20"/>
          <w:szCs w:val="24"/>
          <w:lang w:val="es-ES"/>
        </w:rPr>
      </w:pPr>
      <w:r w:rsidRPr="00E41E3D">
        <w:rPr>
          <w:rFonts w:ascii="Garamond MT" w:hAnsi="Garamond MT"/>
          <w:color w:val="0000FF"/>
          <w:kern w:val="0"/>
          <w:sz w:val="20"/>
          <w:szCs w:val="24"/>
          <w:lang w:val="es-ES"/>
        </w:rPr>
        <w:t>(d)</w:t>
      </w:r>
      <w:r w:rsidRPr="00E41E3D">
        <w:rPr>
          <w:rFonts w:ascii="Garamond MT" w:hAnsi="Garamond MT"/>
          <w:color w:val="0000FF"/>
          <w:kern w:val="0"/>
          <w:sz w:val="20"/>
          <w:szCs w:val="24"/>
          <w:lang w:val="es-ES"/>
        </w:rPr>
        <w:tab/>
        <w:t xml:space="preserve">Periodo </w:t>
      </w:r>
      <w:r w:rsidR="00832AB3">
        <w:rPr>
          <w:rFonts w:ascii="Garamond MT" w:hAnsi="Garamond MT"/>
          <w:color w:val="0000FF"/>
          <w:kern w:val="0"/>
          <w:sz w:val="20"/>
          <w:szCs w:val="24"/>
          <w:lang w:val="es-ES"/>
        </w:rPr>
        <w:t>de Ejercicio:</w:t>
      </w:r>
      <w:r w:rsidR="00832AB3">
        <w:rPr>
          <w:rFonts w:ascii="Garamond MT" w:hAnsi="Garamond MT"/>
          <w:color w:val="0000FF"/>
          <w:kern w:val="0"/>
          <w:sz w:val="20"/>
          <w:szCs w:val="24"/>
          <w:lang w:val="es-ES"/>
        </w:rPr>
        <w:tab/>
      </w:r>
      <w:r w:rsidR="00832AB3">
        <w:rPr>
          <w:rFonts w:ascii="Garamond MT" w:hAnsi="Garamond MT"/>
          <w:color w:val="0000FF"/>
          <w:kern w:val="0"/>
          <w:sz w:val="20"/>
          <w:szCs w:val="24"/>
          <w:lang w:val="es-ES"/>
        </w:rPr>
        <w:tab/>
        <w:t>(en caso de Opción</w:t>
      </w:r>
      <w:r w:rsidRPr="00E41E3D">
        <w:rPr>
          <w:rFonts w:ascii="Garamond MT" w:hAnsi="Garamond MT"/>
          <w:color w:val="0000FF"/>
          <w:kern w:val="0"/>
          <w:sz w:val="20"/>
          <w:szCs w:val="24"/>
          <w:lang w:val="es-ES"/>
        </w:rPr>
        <w:t xml:space="preserve"> Americana)</w:t>
      </w:r>
    </w:p>
    <w:p w14:paraId="039D55BA" w14:textId="77777777" w:rsidR="00E41E3D" w:rsidRPr="00817DB7" w:rsidRDefault="00E41E3D" w:rsidP="00E41E3D">
      <w:pPr>
        <w:pStyle w:val="Level3"/>
        <w:widowControl/>
        <w:spacing w:after="0" w:line="360" w:lineRule="auto"/>
        <w:rPr>
          <w:rFonts w:ascii="Garamond MT" w:hAnsi="Garamond MT"/>
          <w:kern w:val="0"/>
          <w:sz w:val="20"/>
          <w:szCs w:val="24"/>
        </w:rPr>
      </w:pPr>
      <w:r w:rsidRPr="00817DB7">
        <w:rPr>
          <w:rFonts w:ascii="Garamond MT" w:hAnsi="Garamond MT"/>
          <w:kern w:val="0"/>
          <w:sz w:val="20"/>
          <w:szCs w:val="24"/>
        </w:rPr>
        <w:t>(e)</w:t>
      </w:r>
      <w:r w:rsidRPr="00817DB7">
        <w:rPr>
          <w:rFonts w:ascii="Garamond MT" w:hAnsi="Garamond MT"/>
          <w:kern w:val="0"/>
          <w:sz w:val="20"/>
          <w:szCs w:val="24"/>
        </w:rPr>
        <w:tab/>
        <w:t>Premium:</w:t>
      </w:r>
    </w:p>
    <w:p w14:paraId="45EE649C" w14:textId="77777777" w:rsidR="00E41E3D" w:rsidRPr="00817DB7" w:rsidRDefault="00832AB3" w:rsidP="00E41E3D">
      <w:pPr>
        <w:pStyle w:val="Level3"/>
        <w:widowControl/>
        <w:spacing w:after="0" w:line="360" w:lineRule="auto"/>
        <w:rPr>
          <w:rFonts w:ascii="Garamond MT" w:hAnsi="Garamond MT"/>
          <w:color w:val="0000FF"/>
          <w:kern w:val="0"/>
          <w:sz w:val="20"/>
          <w:szCs w:val="24"/>
        </w:rPr>
      </w:pPr>
      <w:r>
        <w:rPr>
          <w:rFonts w:ascii="Garamond MT" w:hAnsi="Garamond MT"/>
          <w:color w:val="0000FF"/>
          <w:kern w:val="0"/>
          <w:sz w:val="20"/>
          <w:szCs w:val="24"/>
        </w:rPr>
        <w:t>(e)</w:t>
      </w:r>
      <w:r>
        <w:rPr>
          <w:rFonts w:ascii="Garamond MT" w:hAnsi="Garamond MT"/>
          <w:color w:val="0000FF"/>
          <w:kern w:val="0"/>
          <w:sz w:val="20"/>
          <w:szCs w:val="24"/>
        </w:rPr>
        <w:tab/>
        <w:t>Prima</w:t>
      </w:r>
      <w:r w:rsidR="00E41E3D" w:rsidRPr="00817DB7">
        <w:rPr>
          <w:rFonts w:ascii="Garamond MT" w:hAnsi="Garamond MT"/>
          <w:color w:val="0000FF"/>
          <w:kern w:val="0"/>
          <w:sz w:val="20"/>
          <w:szCs w:val="24"/>
        </w:rPr>
        <w:t>:</w:t>
      </w:r>
    </w:p>
    <w:p w14:paraId="65969CAC" w14:textId="77777777" w:rsidR="00E41E3D" w:rsidRPr="00817DB7" w:rsidRDefault="00E41E3D" w:rsidP="00E41E3D">
      <w:pPr>
        <w:pStyle w:val="Level3"/>
        <w:widowControl/>
        <w:spacing w:after="0" w:line="360" w:lineRule="auto"/>
        <w:rPr>
          <w:rFonts w:ascii="Garamond MT" w:hAnsi="Garamond MT"/>
          <w:kern w:val="0"/>
          <w:sz w:val="20"/>
          <w:szCs w:val="24"/>
        </w:rPr>
      </w:pPr>
      <w:r w:rsidRPr="00817DB7">
        <w:rPr>
          <w:rFonts w:ascii="Garamond MT" w:hAnsi="Garamond MT"/>
          <w:kern w:val="0"/>
          <w:sz w:val="20"/>
          <w:szCs w:val="24"/>
        </w:rPr>
        <w:t>(f)</w:t>
      </w:r>
      <w:r w:rsidRPr="00817DB7">
        <w:rPr>
          <w:rFonts w:ascii="Garamond MT" w:hAnsi="Garamond MT"/>
          <w:kern w:val="0"/>
          <w:sz w:val="20"/>
          <w:szCs w:val="24"/>
        </w:rPr>
        <w:tab/>
        <w:t>Premium Payment Date:</w:t>
      </w:r>
    </w:p>
    <w:p w14:paraId="5E0550D1" w14:textId="77777777" w:rsidR="00E41E3D" w:rsidRPr="00E41E3D" w:rsidRDefault="00E41E3D" w:rsidP="00E41E3D">
      <w:pPr>
        <w:pStyle w:val="Level3"/>
        <w:widowControl/>
        <w:spacing w:after="0" w:line="360" w:lineRule="auto"/>
        <w:rPr>
          <w:rFonts w:ascii="Garamond MT" w:hAnsi="Garamond MT"/>
          <w:color w:val="0000FF"/>
          <w:kern w:val="0"/>
          <w:sz w:val="20"/>
          <w:szCs w:val="24"/>
          <w:lang w:val="es-ES"/>
        </w:rPr>
      </w:pPr>
      <w:r w:rsidRPr="00E41E3D">
        <w:rPr>
          <w:rFonts w:ascii="Garamond MT" w:hAnsi="Garamond MT"/>
          <w:color w:val="0000FF"/>
          <w:kern w:val="0"/>
          <w:sz w:val="20"/>
          <w:szCs w:val="24"/>
          <w:lang w:val="es-ES"/>
        </w:rPr>
        <w:t>(f)</w:t>
      </w:r>
      <w:r w:rsidRPr="00E41E3D">
        <w:rPr>
          <w:rFonts w:ascii="Garamond MT" w:hAnsi="Garamond MT"/>
          <w:color w:val="0000FF"/>
          <w:kern w:val="0"/>
          <w:sz w:val="20"/>
          <w:szCs w:val="24"/>
          <w:lang w:val="es-ES"/>
        </w:rPr>
        <w:tab/>
      </w:r>
      <w:r w:rsidR="00832AB3">
        <w:rPr>
          <w:rFonts w:ascii="Garamond MT" w:hAnsi="Garamond MT"/>
          <w:color w:val="0000FF"/>
          <w:kern w:val="0"/>
          <w:sz w:val="20"/>
          <w:szCs w:val="24"/>
          <w:lang w:val="es-ES"/>
        </w:rPr>
        <w:t>Fecha de Pago de la Prima</w:t>
      </w:r>
      <w:r w:rsidRPr="00E41E3D">
        <w:rPr>
          <w:rFonts w:ascii="Garamond MT" w:hAnsi="Garamond MT"/>
          <w:color w:val="0000FF"/>
          <w:kern w:val="0"/>
          <w:sz w:val="20"/>
          <w:szCs w:val="24"/>
          <w:lang w:val="es-ES"/>
        </w:rPr>
        <w:t>:</w:t>
      </w:r>
    </w:p>
    <w:p w14:paraId="0CFA5611" w14:textId="77777777" w:rsidR="00E41E3D" w:rsidRPr="00E41E3D" w:rsidRDefault="00E41E3D" w:rsidP="00E41E3D">
      <w:pPr>
        <w:rPr>
          <w:lang w:val="es-ES"/>
        </w:rPr>
      </w:pPr>
    </w:p>
    <w:p w14:paraId="7AC4927A" w14:textId="77777777" w:rsidR="00832AB3" w:rsidRPr="002460E7" w:rsidRDefault="00832AB3" w:rsidP="00832AB3">
      <w:pPr>
        <w:rPr>
          <w:b/>
          <w:lang w:val="es-ES"/>
        </w:rPr>
      </w:pPr>
      <w:proofErr w:type="spellStart"/>
      <w:r w:rsidRPr="002460E7">
        <w:rPr>
          <w:b/>
          <w:lang w:val="es-ES"/>
        </w:rPr>
        <w:lastRenderedPageBreak/>
        <w:t>Delivery</w:t>
      </w:r>
      <w:proofErr w:type="spellEnd"/>
      <w:r w:rsidRPr="002460E7">
        <w:rPr>
          <w:b/>
          <w:lang w:val="es-ES"/>
        </w:rPr>
        <w:t xml:space="preserve"> Point:</w:t>
      </w:r>
      <w:r w:rsidRPr="002460E7">
        <w:rPr>
          <w:b/>
          <w:lang w:val="es-ES"/>
        </w:rPr>
        <w:tab/>
      </w:r>
      <w:r w:rsidRPr="002460E7">
        <w:rPr>
          <w:b/>
          <w:lang w:val="es-ES"/>
        </w:rPr>
        <w:tab/>
      </w:r>
      <w:r w:rsidR="00493B64">
        <w:rPr>
          <w:b/>
          <w:lang w:val="es-ES"/>
        </w:rPr>
        <w:t>PVB</w:t>
      </w:r>
    </w:p>
    <w:p w14:paraId="62345D63" w14:textId="77777777" w:rsidR="00832AB3" w:rsidRPr="002D031F" w:rsidRDefault="00832AB3" w:rsidP="00832AB3">
      <w:pPr>
        <w:rPr>
          <w:b/>
          <w:color w:val="0000FF"/>
          <w:szCs w:val="20"/>
          <w:lang w:val="it-IT"/>
        </w:rPr>
      </w:pPr>
      <w:r>
        <w:rPr>
          <w:b/>
          <w:color w:val="0000FF"/>
          <w:szCs w:val="20"/>
          <w:lang w:val="it-IT"/>
        </w:rPr>
        <w:t>Punto de Entrega:</w:t>
      </w:r>
      <w:r>
        <w:rPr>
          <w:b/>
          <w:color w:val="0000FF"/>
          <w:szCs w:val="20"/>
          <w:lang w:val="it-IT"/>
        </w:rPr>
        <w:tab/>
      </w:r>
      <w:r w:rsidR="00493B64">
        <w:rPr>
          <w:b/>
          <w:color w:val="0000FF"/>
          <w:szCs w:val="20"/>
          <w:lang w:val="it-IT"/>
        </w:rPr>
        <w:t>PVB</w:t>
      </w:r>
    </w:p>
    <w:p w14:paraId="0DEF7D9A" w14:textId="77777777" w:rsidR="00832AB3" w:rsidRPr="002460E7" w:rsidRDefault="00832AB3" w:rsidP="00832AB3">
      <w:pPr>
        <w:rPr>
          <w:lang w:val="es-ES"/>
        </w:rPr>
      </w:pPr>
    </w:p>
    <w:p w14:paraId="37B2403B" w14:textId="77777777" w:rsidR="00832AB3" w:rsidRPr="00832AB3" w:rsidRDefault="00832AB3" w:rsidP="00832AB3">
      <w:pPr>
        <w:pStyle w:val="Heading5"/>
        <w:numPr>
          <w:ilvl w:val="4"/>
          <w:numId w:val="6"/>
        </w:numPr>
        <w:rPr>
          <w:szCs w:val="20"/>
          <w:lang w:val="es-ES"/>
        </w:rPr>
      </w:pPr>
      <w:r w:rsidRPr="00832AB3">
        <w:rPr>
          <w:szCs w:val="20"/>
          <w:lang w:val="es-ES"/>
        </w:rPr>
        <w:t>[X] INTRA SYSTEM</w:t>
      </w:r>
    </w:p>
    <w:p w14:paraId="4C56F59E" w14:textId="77777777" w:rsidR="00832AB3" w:rsidRPr="002460E7" w:rsidRDefault="00832AB3" w:rsidP="00832AB3">
      <w:pPr>
        <w:pStyle w:val="Heading5"/>
        <w:rPr>
          <w:szCs w:val="20"/>
          <w:lang w:val="es-ES"/>
        </w:rPr>
      </w:pPr>
      <w:proofErr w:type="spellStart"/>
      <w:r w:rsidRPr="002460E7">
        <w:rPr>
          <w:szCs w:val="20"/>
          <w:lang w:val="es-ES"/>
        </w:rPr>
        <w:t>Relevant</w:t>
      </w:r>
      <w:proofErr w:type="spellEnd"/>
      <w:r w:rsidRPr="002460E7">
        <w:rPr>
          <w:szCs w:val="20"/>
          <w:lang w:val="es-ES"/>
        </w:rPr>
        <w:t xml:space="preserve"> </w:t>
      </w:r>
      <w:proofErr w:type="spellStart"/>
      <w:r w:rsidRPr="002460E7">
        <w:rPr>
          <w:szCs w:val="20"/>
          <w:lang w:val="es-ES"/>
        </w:rPr>
        <w:t>System</w:t>
      </w:r>
      <w:proofErr w:type="spellEnd"/>
      <w:r w:rsidRPr="002460E7">
        <w:rPr>
          <w:szCs w:val="20"/>
          <w:lang w:val="es-ES"/>
        </w:rPr>
        <w:t>:</w:t>
      </w:r>
      <w:r w:rsidRPr="002460E7">
        <w:rPr>
          <w:szCs w:val="20"/>
          <w:lang w:val="es-ES"/>
        </w:rPr>
        <w:tab/>
      </w:r>
      <w:r w:rsidRPr="002460E7">
        <w:rPr>
          <w:szCs w:val="20"/>
          <w:lang w:val="es-ES"/>
        </w:rPr>
        <w:tab/>
      </w:r>
      <w:r>
        <w:rPr>
          <w:szCs w:val="20"/>
          <w:lang w:val="es-ES"/>
        </w:rPr>
        <w:t>Enagás</w:t>
      </w:r>
      <w:r w:rsidRPr="002460E7">
        <w:rPr>
          <w:szCs w:val="20"/>
          <w:lang w:val="es-ES"/>
        </w:rPr>
        <w:t xml:space="preserve"> </w:t>
      </w:r>
      <w:proofErr w:type="spellStart"/>
      <w:r w:rsidRPr="002460E7">
        <w:rPr>
          <w:szCs w:val="20"/>
          <w:lang w:val="es-ES"/>
        </w:rPr>
        <w:t>transmission</w:t>
      </w:r>
      <w:proofErr w:type="spellEnd"/>
      <w:r w:rsidRPr="002460E7">
        <w:rPr>
          <w:szCs w:val="20"/>
          <w:lang w:val="es-ES"/>
        </w:rPr>
        <w:t xml:space="preserve"> </w:t>
      </w:r>
      <w:proofErr w:type="spellStart"/>
      <w:r w:rsidRPr="002460E7">
        <w:rPr>
          <w:szCs w:val="20"/>
          <w:lang w:val="es-ES"/>
        </w:rPr>
        <w:t>grid</w:t>
      </w:r>
      <w:proofErr w:type="spellEnd"/>
    </w:p>
    <w:p w14:paraId="3F19949A" w14:textId="77777777" w:rsidR="00832AB3" w:rsidRPr="002460E7" w:rsidRDefault="00832AB3" w:rsidP="00832AB3">
      <w:pPr>
        <w:pStyle w:val="Heading5"/>
        <w:numPr>
          <w:ilvl w:val="0"/>
          <w:numId w:val="0"/>
        </w:numPr>
        <w:ind w:left="1701"/>
        <w:rPr>
          <w:szCs w:val="20"/>
          <w:lang w:val="es-ES"/>
        </w:rPr>
      </w:pPr>
      <w:r w:rsidRPr="002460E7">
        <w:rPr>
          <w:color w:val="0000FF"/>
          <w:szCs w:val="20"/>
          <w:lang w:val="es-ES"/>
        </w:rPr>
        <w:t>(b)</w:t>
      </w:r>
      <w:r w:rsidRPr="002460E7">
        <w:rPr>
          <w:szCs w:val="20"/>
          <w:lang w:val="es-ES"/>
        </w:rPr>
        <w:tab/>
        <w:t xml:space="preserve">         </w:t>
      </w:r>
      <w:r w:rsidRPr="002D031F">
        <w:rPr>
          <w:color w:val="0000FF"/>
          <w:szCs w:val="20"/>
          <w:lang w:val="it-IT"/>
        </w:rPr>
        <w:t>Sistema R</w:t>
      </w:r>
      <w:r>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Pr>
          <w:color w:val="0000FF"/>
          <w:szCs w:val="20"/>
          <w:lang w:val="it-IT"/>
        </w:rPr>
        <w:t>Red de transporte de Enagás</w:t>
      </w:r>
    </w:p>
    <w:p w14:paraId="5366A87E" w14:textId="77777777" w:rsidR="00832AB3" w:rsidRPr="00832AB3" w:rsidRDefault="00832AB3" w:rsidP="00832AB3">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14:paraId="245ACDBB" w14:textId="77777777" w:rsidR="00832AB3" w:rsidRPr="002D031F" w:rsidRDefault="00832AB3" w:rsidP="00832AB3">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4A933E3F" w14:textId="77777777" w:rsidR="00832AB3" w:rsidRPr="00753FCA" w:rsidRDefault="00832AB3" w:rsidP="00832AB3">
      <w:pPr>
        <w:pStyle w:val="Body"/>
        <w:widowControl/>
        <w:spacing w:after="0"/>
        <w:rPr>
          <w:rFonts w:ascii="Times New Roman" w:hAnsi="Times New Roman"/>
          <w:sz w:val="20"/>
          <w:lang w:val="en-US"/>
        </w:rPr>
      </w:pPr>
    </w:p>
    <w:p w14:paraId="0DC7E363" w14:textId="77777777" w:rsidR="00832AB3" w:rsidRDefault="00832AB3" w:rsidP="00832AB3">
      <w:pPr>
        <w:rPr>
          <w:b/>
        </w:rPr>
      </w:pPr>
      <w:r>
        <w:rPr>
          <w:b/>
        </w:rPr>
        <w:t>Time Unit:</w:t>
      </w:r>
      <w:r>
        <w:rPr>
          <w:b/>
        </w:rPr>
        <w:tab/>
      </w:r>
      <w:r>
        <w:rPr>
          <w:b/>
        </w:rPr>
        <w:tab/>
      </w:r>
      <w:r w:rsidR="004D5D45">
        <w:rPr>
          <w:b/>
        </w:rPr>
        <w:t xml:space="preserve">1 (one) </w:t>
      </w:r>
      <w:r w:rsidR="009631F7">
        <w:rPr>
          <w:b/>
        </w:rPr>
        <w:t>g</w:t>
      </w:r>
      <w:r>
        <w:rPr>
          <w:b/>
        </w:rPr>
        <w:t>as</w:t>
      </w:r>
      <w:r w:rsidR="009631F7">
        <w:rPr>
          <w:b/>
        </w:rPr>
        <w:t xml:space="preserve"> d</w:t>
      </w:r>
      <w:r>
        <w:rPr>
          <w:b/>
        </w:rPr>
        <w:t>ay within the meaning of the NGTS</w:t>
      </w:r>
    </w:p>
    <w:p w14:paraId="486B010A" w14:textId="77777777" w:rsidR="00832AB3" w:rsidRPr="002D031F" w:rsidRDefault="00832AB3" w:rsidP="00832AB3">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 xml:space="preserve">1 (un) </w:t>
      </w:r>
      <w:r w:rsidR="009631F7">
        <w:rPr>
          <w:b/>
          <w:color w:val="0000FF"/>
          <w:szCs w:val="20"/>
          <w:lang w:val="it-IT"/>
        </w:rPr>
        <w:t>d</w:t>
      </w:r>
      <w:r>
        <w:rPr>
          <w:b/>
          <w:color w:val="0000FF"/>
          <w:szCs w:val="20"/>
          <w:lang w:val="it-IT"/>
        </w:rPr>
        <w:t xml:space="preserve">ía de </w:t>
      </w:r>
      <w:r w:rsidR="009631F7">
        <w:rPr>
          <w:b/>
          <w:color w:val="0000FF"/>
          <w:szCs w:val="20"/>
          <w:lang w:val="it-IT"/>
        </w:rPr>
        <w:t>g</w:t>
      </w:r>
      <w:r>
        <w:rPr>
          <w:b/>
          <w:color w:val="0000FF"/>
          <w:szCs w:val="20"/>
          <w:lang w:val="it-IT"/>
        </w:rPr>
        <w:t>as según se define en el NGTS</w:t>
      </w:r>
      <w:r w:rsidRPr="002D031F">
        <w:rPr>
          <w:b/>
          <w:color w:val="0000FF"/>
          <w:szCs w:val="20"/>
          <w:lang w:val="it-IT"/>
        </w:rPr>
        <w:t xml:space="preserve"> </w:t>
      </w:r>
    </w:p>
    <w:p w14:paraId="4C13BFB0" w14:textId="77777777" w:rsidR="00832AB3" w:rsidRPr="00E41E3D" w:rsidRDefault="00832AB3" w:rsidP="00832AB3">
      <w:pPr>
        <w:rPr>
          <w:lang w:val="es-ES"/>
        </w:rPr>
      </w:pPr>
    </w:p>
    <w:p w14:paraId="2CADA1B9" w14:textId="77777777" w:rsidR="00832AB3" w:rsidRDefault="00832AB3" w:rsidP="00832AB3">
      <w:r>
        <w:rPr>
          <w:b/>
        </w:rPr>
        <w:t>Total Supply Period:</w:t>
      </w:r>
      <w:r>
        <w:t xml:space="preserve"> </w:t>
      </w:r>
      <w:r>
        <w:tab/>
      </w:r>
      <w:r>
        <w:tab/>
      </w:r>
      <w:r>
        <w:tab/>
        <w:t xml:space="preserve">From </w:t>
      </w:r>
      <w:r>
        <w:tab/>
        <w:t xml:space="preserve">[           ] hours </w:t>
      </w:r>
      <w:r>
        <w:tab/>
        <w:t>on [    /    /        ]</w:t>
      </w:r>
    </w:p>
    <w:p w14:paraId="1C22076F" w14:textId="77777777" w:rsidR="00832AB3" w:rsidRPr="002D031F" w:rsidRDefault="00832AB3" w:rsidP="00832AB3">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14:paraId="6083DCE7" w14:textId="77777777" w:rsidR="00832AB3" w:rsidRPr="00817DB7" w:rsidRDefault="00832AB3" w:rsidP="00832AB3">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3DBE70DF" w14:textId="77777777" w:rsidR="00832AB3" w:rsidRPr="00817DB7" w:rsidRDefault="00832AB3" w:rsidP="00832AB3">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14:paraId="4DFCE484" w14:textId="77777777" w:rsidR="00832AB3" w:rsidRDefault="00832AB3" w:rsidP="00832AB3"/>
    <w:p w14:paraId="79D77D0F" w14:textId="77777777" w:rsidR="00832AB3" w:rsidRPr="00465212" w:rsidRDefault="00832AB3" w:rsidP="00832AB3">
      <w:pPr>
        <w:rPr>
          <w:b/>
          <w:lang w:val="es-ES"/>
        </w:rPr>
      </w:pPr>
      <w:proofErr w:type="spellStart"/>
      <w:r w:rsidRPr="00465212">
        <w:rPr>
          <w:b/>
          <w:lang w:val="es-ES"/>
        </w:rPr>
        <w:t>Contract</w:t>
      </w:r>
      <w:proofErr w:type="spellEnd"/>
      <w:r w:rsidRPr="00465212">
        <w:rPr>
          <w:b/>
          <w:lang w:val="es-ES"/>
        </w:rPr>
        <w:t xml:space="preserve"> Price:</w:t>
      </w:r>
    </w:p>
    <w:p w14:paraId="5AE591DF" w14:textId="77777777" w:rsidR="00832AB3" w:rsidRPr="002D031F" w:rsidRDefault="00832AB3" w:rsidP="00832AB3">
      <w:pPr>
        <w:rPr>
          <w:b/>
          <w:color w:val="0000FF"/>
          <w:szCs w:val="20"/>
          <w:lang w:val="it-IT"/>
        </w:rPr>
      </w:pPr>
      <w:r>
        <w:rPr>
          <w:b/>
          <w:color w:val="0000FF"/>
          <w:szCs w:val="20"/>
          <w:lang w:val="it-IT"/>
        </w:rPr>
        <w:t>Precio Contrac</w:t>
      </w:r>
      <w:r w:rsidRPr="002D031F">
        <w:rPr>
          <w:b/>
          <w:color w:val="0000FF"/>
          <w:szCs w:val="20"/>
          <w:lang w:val="it-IT"/>
        </w:rPr>
        <w:t>tual:</w:t>
      </w:r>
    </w:p>
    <w:p w14:paraId="341A07BB" w14:textId="77777777" w:rsidR="00C661C3" w:rsidRDefault="00C661C3">
      <w:pPr>
        <w:tabs>
          <w:tab w:val="left" w:pos="4678"/>
        </w:tabs>
        <w:rPr>
          <w:b/>
          <w:spacing w:val="-4"/>
          <w:lang w:val="es-ES"/>
        </w:rPr>
      </w:pPr>
    </w:p>
    <w:p w14:paraId="65A7641A" w14:textId="77777777" w:rsidR="003008E8" w:rsidRPr="00465212" w:rsidRDefault="003008E8" w:rsidP="003008E8">
      <w:pPr>
        <w:rPr>
          <w:b/>
          <w:lang w:val="es-ES"/>
        </w:rPr>
      </w:pPr>
      <w:proofErr w:type="spellStart"/>
      <w:r w:rsidRPr="00465212">
        <w:rPr>
          <w:b/>
          <w:lang w:val="es-ES"/>
        </w:rPr>
        <w:t>Tolerance</w:t>
      </w:r>
      <w:proofErr w:type="spellEnd"/>
      <w:r w:rsidRPr="00465212">
        <w:rPr>
          <w:b/>
          <w:lang w:val="es-ES"/>
        </w:rPr>
        <w:t>: 0</w:t>
      </w:r>
    </w:p>
    <w:p w14:paraId="61B82B1C" w14:textId="77777777"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14:paraId="715AC010" w14:textId="77777777" w:rsidR="003008E8" w:rsidRPr="00465212" w:rsidRDefault="003008E8" w:rsidP="003008E8">
      <w:pPr>
        <w:widowControl w:val="0"/>
        <w:tabs>
          <w:tab w:val="left" w:pos="4536"/>
          <w:tab w:val="left" w:pos="4678"/>
          <w:tab w:val="left" w:pos="4962"/>
          <w:tab w:val="left" w:pos="5103"/>
          <w:tab w:val="left" w:pos="7513"/>
        </w:tabs>
        <w:rPr>
          <w:b/>
          <w:spacing w:val="-4"/>
          <w:lang w:val="es-ES"/>
        </w:rPr>
      </w:pPr>
    </w:p>
    <w:p w14:paraId="41871F6C" w14:textId="77777777" w:rsidR="007D26B3" w:rsidRPr="00465212" w:rsidRDefault="007D26B3" w:rsidP="003008E8">
      <w:pPr>
        <w:widowControl w:val="0"/>
        <w:tabs>
          <w:tab w:val="left" w:pos="4536"/>
          <w:tab w:val="left" w:pos="4678"/>
          <w:tab w:val="left" w:pos="4962"/>
          <w:tab w:val="left" w:pos="5103"/>
          <w:tab w:val="left" w:pos="7513"/>
        </w:tabs>
        <w:rPr>
          <w:b/>
          <w:spacing w:val="-4"/>
          <w:lang w:val="es-ES"/>
        </w:rPr>
      </w:pPr>
    </w:p>
    <w:p w14:paraId="77CD4494"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18CCD382" w14:textId="77777777" w:rsidR="003008E8" w:rsidRDefault="003008E8" w:rsidP="003008E8">
      <w:pPr>
        <w:rPr>
          <w:color w:val="0000FF"/>
          <w:szCs w:val="20"/>
          <w:lang w:val="it-IT"/>
        </w:rPr>
      </w:pPr>
    </w:p>
    <w:p w14:paraId="04DAF1E1" w14:textId="77777777"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14:paraId="5E7DFB6F" w14:textId="77777777" w:rsidR="003008E8" w:rsidRPr="00E41E3D" w:rsidRDefault="003008E8" w:rsidP="003008E8">
      <w:pPr>
        <w:rPr>
          <w:lang w:val="es-ES"/>
        </w:rPr>
      </w:pPr>
    </w:p>
    <w:p w14:paraId="2223C218" w14:textId="77777777"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50D9D45B" w14:textId="77777777" w:rsidR="003008E8" w:rsidRDefault="003008E8" w:rsidP="0064760F">
      <w:pPr>
        <w:rPr>
          <w:color w:val="0000FF"/>
          <w:szCs w:val="20"/>
          <w:u w:val="single"/>
          <w:lang w:val="it-IT"/>
        </w:rPr>
      </w:pPr>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p>
    <w:p w14:paraId="4FB48565" w14:textId="77777777" w:rsidR="0027357B" w:rsidRDefault="0027357B">
      <w:pPr>
        <w:spacing w:after="0"/>
        <w:jc w:val="left"/>
        <w:rPr>
          <w:b/>
          <w:sz w:val="44"/>
          <w:szCs w:val="44"/>
        </w:rPr>
        <w:sectPr w:rsidR="0027357B" w:rsidSect="00832AB3">
          <w:headerReference w:type="even" r:id="rId18"/>
          <w:headerReference w:type="default" r:id="rId19"/>
          <w:footerReference w:type="default" r:id="rId20"/>
          <w:headerReference w:type="first" r:id="rId21"/>
          <w:pgSz w:w="12240" w:h="15840"/>
          <w:pgMar w:top="1440" w:right="1022" w:bottom="1440" w:left="1440" w:header="708" w:footer="708" w:gutter="0"/>
          <w:pgNumType w:start="1"/>
          <w:cols w:space="708"/>
          <w:docGrid w:linePitch="360"/>
        </w:sectPr>
      </w:pPr>
    </w:p>
    <w:p w14:paraId="5B6E4177" w14:textId="77777777" w:rsidR="00832AB3" w:rsidRDefault="00832AB3">
      <w:pPr>
        <w:spacing w:after="0"/>
        <w:jc w:val="left"/>
        <w:rPr>
          <w:b/>
          <w:sz w:val="44"/>
          <w:szCs w:val="44"/>
        </w:rPr>
      </w:pPr>
    </w:p>
    <w:p w14:paraId="2FD260E7" w14:textId="77777777" w:rsidR="00E41E3D" w:rsidRPr="00B85BC3" w:rsidRDefault="00E41E3D" w:rsidP="00E41E3D">
      <w:pPr>
        <w:jc w:val="center"/>
        <w:rPr>
          <w:b/>
        </w:rPr>
      </w:pPr>
      <w:r w:rsidRPr="00817851">
        <w:rPr>
          <w:b/>
          <w:sz w:val="44"/>
          <w:szCs w:val="44"/>
        </w:rPr>
        <w:t>EFET</w:t>
      </w:r>
    </w:p>
    <w:p w14:paraId="34DC3C42" w14:textId="77777777" w:rsidR="00E41E3D" w:rsidRPr="006F531E" w:rsidRDefault="00E41E3D" w:rsidP="00E41E3D">
      <w:pPr>
        <w:jc w:val="center"/>
        <w:rPr>
          <w:b/>
        </w:rPr>
      </w:pPr>
    </w:p>
    <w:p w14:paraId="00008E9D" w14:textId="77777777" w:rsidR="00E41E3D" w:rsidRPr="00817851" w:rsidRDefault="00E41E3D" w:rsidP="00E41E3D">
      <w:pPr>
        <w:jc w:val="center"/>
        <w:rPr>
          <w:b/>
          <w:sz w:val="32"/>
          <w:szCs w:val="32"/>
        </w:rPr>
      </w:pPr>
      <w:r w:rsidRPr="00817851">
        <w:rPr>
          <w:b/>
          <w:sz w:val="32"/>
          <w:szCs w:val="32"/>
        </w:rPr>
        <w:t>European Federation of Energy Traders</w:t>
      </w:r>
    </w:p>
    <w:p w14:paraId="306BE052" w14:textId="77777777" w:rsidR="00E41E3D" w:rsidRPr="006F531E" w:rsidRDefault="00E41E3D" w:rsidP="00E41E3D">
      <w:pPr>
        <w:spacing w:line="360" w:lineRule="auto"/>
        <w:rPr>
          <w:b/>
        </w:rPr>
      </w:pPr>
    </w:p>
    <w:p w14:paraId="358987FA" w14:textId="77777777" w:rsidR="00523239" w:rsidRDefault="00523239" w:rsidP="00523239">
      <w:pPr>
        <w:ind w:left="-108"/>
        <w:jc w:val="center"/>
        <w:rPr>
          <w:b/>
        </w:rPr>
      </w:pPr>
      <w:r>
        <w:rPr>
          <w:b/>
        </w:rPr>
        <w:t xml:space="preserve">ANNEX 2 </w:t>
      </w:r>
      <w:r w:rsidR="00493B64">
        <w:rPr>
          <w:b/>
        </w:rPr>
        <w:t>PVB</w:t>
      </w:r>
      <w:r w:rsidR="0081145A">
        <w:rPr>
          <w:b/>
        </w:rPr>
        <w:t xml:space="preserve"> (D</w:t>
      </w:r>
      <w:r>
        <w:rPr>
          <w:b/>
        </w:rPr>
        <w:t>)</w:t>
      </w:r>
    </w:p>
    <w:p w14:paraId="78324F71" w14:textId="77777777" w:rsidR="00523239" w:rsidRDefault="00523239" w:rsidP="00523239">
      <w:pPr>
        <w:ind w:left="-108"/>
        <w:jc w:val="center"/>
        <w:rPr>
          <w:b/>
        </w:rPr>
      </w:pPr>
      <w:proofErr w:type="gramStart"/>
      <w:r>
        <w:rPr>
          <w:b/>
        </w:rPr>
        <w:t>to</w:t>
      </w:r>
      <w:proofErr w:type="gramEnd"/>
      <w:r>
        <w:rPr>
          <w:b/>
        </w:rPr>
        <w:t xml:space="preserve"> the </w:t>
      </w:r>
    </w:p>
    <w:p w14:paraId="3D1EA926" w14:textId="77777777" w:rsidR="00523239" w:rsidRDefault="00523239" w:rsidP="00523239">
      <w:pPr>
        <w:jc w:val="center"/>
        <w:rPr>
          <w:b/>
        </w:rPr>
      </w:pPr>
      <w:r>
        <w:rPr>
          <w:b/>
        </w:rPr>
        <w:t>General Agreement</w:t>
      </w:r>
    </w:p>
    <w:p w14:paraId="5C4BDD76" w14:textId="77777777" w:rsidR="00523239" w:rsidRPr="002D031F" w:rsidRDefault="00523239" w:rsidP="00523239">
      <w:pPr>
        <w:ind w:left="-108"/>
        <w:jc w:val="center"/>
        <w:rPr>
          <w:b/>
          <w:color w:val="0000FF"/>
          <w:lang w:val="it-IT"/>
        </w:rPr>
      </w:pPr>
      <w:r w:rsidRPr="002D031F">
        <w:rPr>
          <w:b/>
          <w:color w:val="0000FF"/>
          <w:lang w:val="it-IT"/>
        </w:rPr>
        <w:t>A</w:t>
      </w:r>
      <w:r w:rsidR="0081145A">
        <w:rPr>
          <w:b/>
          <w:color w:val="0000FF"/>
          <w:lang w:val="it-IT"/>
        </w:rPr>
        <w:t>NEXO</w:t>
      </w:r>
      <w:r w:rsidRPr="002D031F">
        <w:rPr>
          <w:b/>
          <w:color w:val="0000FF"/>
          <w:lang w:val="it-IT"/>
        </w:rPr>
        <w:t xml:space="preserve"> 2 </w:t>
      </w:r>
      <w:r w:rsidR="00493B64">
        <w:rPr>
          <w:b/>
          <w:color w:val="0000FF"/>
          <w:lang w:val="it-IT"/>
        </w:rPr>
        <w:t>PVB</w:t>
      </w:r>
      <w:r w:rsidR="0081145A">
        <w:rPr>
          <w:b/>
          <w:color w:val="0000FF"/>
          <w:lang w:val="it-IT"/>
        </w:rPr>
        <w:t xml:space="preserve"> (D</w:t>
      </w:r>
      <w:r w:rsidRPr="002D031F">
        <w:rPr>
          <w:b/>
          <w:color w:val="0000FF"/>
          <w:lang w:val="it-IT"/>
        </w:rPr>
        <w:t>)</w:t>
      </w:r>
    </w:p>
    <w:p w14:paraId="657BDCB8" w14:textId="77777777" w:rsidR="00523239" w:rsidRPr="002D031F" w:rsidRDefault="00523239" w:rsidP="00523239">
      <w:pPr>
        <w:jc w:val="center"/>
        <w:rPr>
          <w:b/>
          <w:color w:val="0000FF"/>
          <w:szCs w:val="20"/>
          <w:lang w:val="it-IT"/>
        </w:rPr>
      </w:pPr>
      <w:r>
        <w:rPr>
          <w:b/>
          <w:color w:val="0000FF"/>
          <w:lang w:val="it-IT"/>
        </w:rPr>
        <w:t xml:space="preserve">al </w:t>
      </w:r>
      <w:r w:rsidR="00796F43">
        <w:rPr>
          <w:b/>
          <w:color w:val="0000FF"/>
          <w:lang w:val="it-IT"/>
        </w:rPr>
        <w:t>Acuerdo General</w:t>
      </w:r>
    </w:p>
    <w:p w14:paraId="5BCF6B6A" w14:textId="77777777" w:rsidR="00523239" w:rsidRPr="00F43B7E" w:rsidRDefault="00523239" w:rsidP="00523239">
      <w:pPr>
        <w:jc w:val="center"/>
        <w:rPr>
          <w:b/>
          <w:lang w:val="es-ES"/>
        </w:rPr>
      </w:pPr>
    </w:p>
    <w:p w14:paraId="3F58A2EA" w14:textId="77777777" w:rsidR="00523239" w:rsidRDefault="00523239" w:rsidP="00523239">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493B64">
        <w:rPr>
          <w:rStyle w:val="Heading1Text"/>
          <w:rFonts w:ascii="Times New Roman" w:hAnsi="Times New Roman"/>
        </w:rPr>
        <w:t>PVB</w:t>
      </w:r>
      <w:r w:rsidRPr="00C93EA6">
        <w:rPr>
          <w:rStyle w:val="Heading1Text"/>
          <w:rFonts w:ascii="Times New Roman" w:hAnsi="Times New Roman"/>
        </w:rPr>
        <w:t xml:space="preserve"> TRANSACTIONS (</w:t>
      </w:r>
      <w:r w:rsidR="0081145A">
        <w:rPr>
          <w:rStyle w:val="Heading1Text"/>
          <w:rFonts w:ascii="Times New Roman" w:hAnsi="Times New Roman"/>
        </w:rPr>
        <w:t>put</w:t>
      </w:r>
      <w:r w:rsidRPr="00C93EA6">
        <w:rPr>
          <w:rStyle w:val="Heading1Text"/>
          <w:rFonts w:ascii="Times New Roman" w:hAnsi="Times New Roman"/>
        </w:rPr>
        <w:t xml:space="preserve"> Option)</w:t>
      </w:r>
    </w:p>
    <w:p w14:paraId="466EC9F1" w14:textId="77777777" w:rsidR="00523239" w:rsidRPr="002D031F" w:rsidRDefault="00523239" w:rsidP="00523239">
      <w:pPr>
        <w:pStyle w:val="Body1"/>
        <w:widowControl/>
        <w:spacing w:after="0" w:line="240" w:lineRule="auto"/>
        <w:jc w:val="center"/>
        <w:rPr>
          <w:rStyle w:val="Heading1Text"/>
          <w:rFonts w:ascii="Times New Roman" w:hAnsi="Times New Roman"/>
          <w:color w:val="0000FF"/>
          <w:lang w:val="it-IT"/>
        </w:rPr>
      </w:pPr>
      <w:r w:rsidRPr="00F43B7E">
        <w:rPr>
          <w:rStyle w:val="Heading1Text"/>
          <w:rFonts w:ascii="Times New Roman" w:hAnsi="Times New Roman"/>
          <w:color w:val="0000FF"/>
          <w:lang w:val="it-IT"/>
        </w:rPr>
        <w:t xml:space="preserve">Confirmación del Contrato Individual para transacciones </w:t>
      </w:r>
      <w:r w:rsidR="00493B64">
        <w:rPr>
          <w:rStyle w:val="Heading1Text"/>
          <w:rFonts w:ascii="Times New Roman" w:hAnsi="Times New Roman"/>
          <w:color w:val="0000FF"/>
          <w:lang w:val="it-IT"/>
        </w:rPr>
        <w:t>PVB</w:t>
      </w:r>
      <w:r w:rsidRPr="00F43B7E">
        <w:rPr>
          <w:rStyle w:val="Heading1Text"/>
          <w:rFonts w:asciiTheme="minorHAnsi" w:hAnsiTheme="minorHAnsi" w:cstheme="minorHAnsi"/>
          <w:color w:val="0000FF"/>
          <w:lang w:val="it-IT"/>
        </w:rPr>
        <w:t xml:space="preserve"> </w:t>
      </w:r>
      <w:r w:rsidRPr="002D031F">
        <w:rPr>
          <w:rStyle w:val="Heading1Text"/>
          <w:rFonts w:ascii="Times New Roman" w:hAnsi="Times New Roman"/>
          <w:color w:val="0000FF"/>
          <w:lang w:val="it-IT"/>
        </w:rPr>
        <w:t>(</w:t>
      </w:r>
      <w:r>
        <w:rPr>
          <w:rStyle w:val="Heading1Text"/>
          <w:rFonts w:ascii="Times New Roman" w:hAnsi="Times New Roman"/>
          <w:color w:val="0000FF"/>
          <w:lang w:val="it-IT"/>
        </w:rPr>
        <w:t xml:space="preserve">opción de </w:t>
      </w:r>
      <w:r w:rsidR="0081145A">
        <w:rPr>
          <w:rStyle w:val="Heading1Text"/>
          <w:rFonts w:ascii="Times New Roman" w:hAnsi="Times New Roman"/>
          <w:color w:val="0000FF"/>
          <w:lang w:val="it-IT"/>
        </w:rPr>
        <w:t>venta</w:t>
      </w:r>
      <w:r w:rsidRPr="002D031F">
        <w:rPr>
          <w:rStyle w:val="Heading1Text"/>
          <w:rFonts w:ascii="Times New Roman" w:hAnsi="Times New Roman"/>
          <w:color w:val="0000FF"/>
          <w:lang w:val="it-IT"/>
        </w:rPr>
        <w:t>)</w:t>
      </w:r>
    </w:p>
    <w:p w14:paraId="234601B6" w14:textId="77777777" w:rsidR="00523239" w:rsidRPr="00E41E3D" w:rsidRDefault="00523239" w:rsidP="00523239">
      <w:pPr>
        <w:pStyle w:val="Body1"/>
        <w:widowControl/>
        <w:spacing w:after="0" w:line="240" w:lineRule="auto"/>
        <w:jc w:val="center"/>
        <w:rPr>
          <w:rStyle w:val="Heading1Text"/>
          <w:rFonts w:ascii="Times New Roman" w:hAnsi="Times New Roman"/>
          <w:lang w:val="es-ES"/>
        </w:rPr>
      </w:pPr>
    </w:p>
    <w:p w14:paraId="4FBC70D1" w14:textId="77777777" w:rsidR="00523239" w:rsidRPr="00E41E3D" w:rsidRDefault="00523239" w:rsidP="00523239">
      <w:pPr>
        <w:rPr>
          <w:rStyle w:val="Heading1Text"/>
          <w:lang w:val="es-ES"/>
        </w:rPr>
      </w:pPr>
    </w:p>
    <w:p w14:paraId="0B40E9A1" w14:textId="77777777" w:rsidR="00523239" w:rsidRDefault="00523239" w:rsidP="00523239">
      <w:pPr>
        <w:rPr>
          <w:rStyle w:val="Heading1Text"/>
        </w:rPr>
      </w:pPr>
      <w:r>
        <w:rPr>
          <w:rStyle w:val="Heading1Text"/>
        </w:rPr>
        <w:t>Between:</w:t>
      </w:r>
    </w:p>
    <w:p w14:paraId="544F87F3" w14:textId="77777777" w:rsidR="00523239" w:rsidRPr="002D031F" w:rsidRDefault="00523239" w:rsidP="00523239">
      <w:pPr>
        <w:rPr>
          <w:rStyle w:val="Heading1Text"/>
          <w:color w:val="0000FF"/>
          <w:szCs w:val="20"/>
          <w:lang w:val="it-IT"/>
        </w:rPr>
      </w:pPr>
      <w:r w:rsidRPr="002D031F">
        <w:rPr>
          <w:rStyle w:val="Heading1Text"/>
          <w:color w:val="0000FF"/>
          <w:szCs w:val="20"/>
          <w:lang w:val="it-IT"/>
        </w:rPr>
        <w:t>Tra:</w:t>
      </w:r>
    </w:p>
    <w:p w14:paraId="0A1F538A" w14:textId="77777777" w:rsidR="00523239" w:rsidRDefault="00523239" w:rsidP="00523239"/>
    <w:p w14:paraId="6ED49BF0" w14:textId="77777777" w:rsidR="00523239" w:rsidRDefault="00523239" w:rsidP="00523239">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14:paraId="6D6F38FA" w14:textId="77777777" w:rsidR="00523239" w:rsidRPr="002D031F" w:rsidRDefault="00523239" w:rsidP="00523239">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Emisor</w:t>
      </w:r>
      <w:r>
        <w:rPr>
          <w:color w:val="0000FF"/>
          <w:szCs w:val="20"/>
          <w:lang w:val="it-IT"/>
        </w:rPr>
        <w:t>”</w:t>
      </w:r>
      <w:r w:rsidRPr="002D031F">
        <w:rPr>
          <w:color w:val="0000FF"/>
          <w:szCs w:val="20"/>
          <w:lang w:val="it-IT"/>
        </w:rPr>
        <w:t>); and</w:t>
      </w:r>
    </w:p>
    <w:p w14:paraId="5EE9B326" w14:textId="77777777" w:rsidR="00523239" w:rsidRDefault="00523239" w:rsidP="00523239"/>
    <w:p w14:paraId="468A9B09" w14:textId="77777777" w:rsidR="00523239" w:rsidRDefault="00523239" w:rsidP="00523239">
      <w:r>
        <w:t>(2)</w:t>
      </w:r>
      <w:r>
        <w:tab/>
      </w:r>
      <w:r>
        <w:rPr>
          <w:u w:val="single"/>
        </w:rPr>
        <w:tab/>
      </w:r>
      <w:r>
        <w:rPr>
          <w:u w:val="single"/>
        </w:rPr>
        <w:tab/>
      </w:r>
      <w:r>
        <w:rPr>
          <w:u w:val="single"/>
        </w:rPr>
        <w:tab/>
      </w:r>
      <w:r>
        <w:rPr>
          <w:u w:val="single"/>
        </w:rPr>
        <w:tab/>
      </w:r>
      <w:r>
        <w:rPr>
          <w:u w:val="single"/>
        </w:rPr>
        <w:tab/>
      </w:r>
      <w:r>
        <w:t xml:space="preserve"> (“</w:t>
      </w:r>
      <w:r>
        <w:rPr>
          <w:b/>
        </w:rPr>
        <w:t>Holder</w:t>
      </w:r>
      <w:r>
        <w:t>”).</w:t>
      </w:r>
    </w:p>
    <w:p w14:paraId="4E6A8721" w14:textId="77777777" w:rsidR="00523239" w:rsidRPr="002D031F" w:rsidRDefault="00523239" w:rsidP="00523239">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Tenedor</w:t>
      </w:r>
      <w:r>
        <w:rPr>
          <w:color w:val="0000FF"/>
          <w:szCs w:val="20"/>
          <w:lang w:val="it-IT"/>
        </w:rPr>
        <w:t>”</w:t>
      </w:r>
      <w:r w:rsidRPr="002D031F">
        <w:rPr>
          <w:color w:val="0000FF"/>
          <w:szCs w:val="20"/>
          <w:lang w:val="it-IT"/>
        </w:rPr>
        <w:t>).</w:t>
      </w:r>
    </w:p>
    <w:p w14:paraId="67CED52D" w14:textId="77777777" w:rsidR="00523239" w:rsidRDefault="00523239" w:rsidP="00523239"/>
    <w:p w14:paraId="04D51789" w14:textId="77777777" w:rsidR="00523239" w:rsidRDefault="00523239" w:rsidP="00523239">
      <w:proofErr w:type="gramStart"/>
      <w:r>
        <w:t>concluded</w:t>
      </w:r>
      <w:proofErr w:type="gramEnd"/>
      <w:r>
        <w:t xml:space="preserve"> on </w:t>
      </w:r>
      <w:r>
        <w:tab/>
        <w:t xml:space="preserve">[    /    /      ], </w:t>
      </w:r>
      <w:r>
        <w:tab/>
        <w:t>[   :   ] hours</w:t>
      </w:r>
    </w:p>
    <w:p w14:paraId="7DF4A3BB" w14:textId="77777777" w:rsidR="00523239" w:rsidRPr="002D031F" w:rsidRDefault="00523239" w:rsidP="00523239">
      <w:pPr>
        <w:rPr>
          <w:color w:val="0000FF"/>
          <w:szCs w:val="20"/>
          <w:lang w:val="it-IT"/>
        </w:rPr>
      </w:pPr>
      <w:r>
        <w:rPr>
          <w:color w:val="0000FF"/>
          <w:szCs w:val="20"/>
          <w:lang w:val="it-IT"/>
        </w:rPr>
        <w:t>concluído el</w:t>
      </w:r>
      <w:r w:rsidRPr="002D031F">
        <w:rPr>
          <w:color w:val="0000FF"/>
          <w:szCs w:val="20"/>
          <w:lang w:val="it-IT"/>
        </w:rPr>
        <w:t xml:space="preserve"> </w:t>
      </w:r>
      <w:r>
        <w:rPr>
          <w:color w:val="0000FF"/>
          <w:szCs w:val="20"/>
          <w:lang w:val="it-IT"/>
        </w:rPr>
        <w:tab/>
      </w:r>
      <w:r w:rsidRPr="002D031F">
        <w:rPr>
          <w:color w:val="0000FF"/>
          <w:szCs w:val="20"/>
          <w:lang w:val="it-IT"/>
        </w:rPr>
        <w:t xml:space="preserve">[    /    /      ], </w:t>
      </w:r>
      <w:r>
        <w:rPr>
          <w:color w:val="0000FF"/>
          <w:szCs w:val="20"/>
          <w:lang w:val="it-IT"/>
        </w:rPr>
        <w:t xml:space="preserve">       </w:t>
      </w:r>
      <w:r w:rsidRPr="002D031F">
        <w:rPr>
          <w:color w:val="0000FF"/>
          <w:szCs w:val="20"/>
          <w:lang w:val="it-IT"/>
        </w:rPr>
        <w:t xml:space="preserve">[   :   ] </w:t>
      </w:r>
      <w:r>
        <w:rPr>
          <w:color w:val="0000FF"/>
          <w:szCs w:val="20"/>
          <w:lang w:val="it-IT"/>
        </w:rPr>
        <w:t>horas</w:t>
      </w:r>
    </w:p>
    <w:p w14:paraId="2D3A2948" w14:textId="77777777" w:rsidR="00523239" w:rsidRPr="00523239" w:rsidRDefault="00523239" w:rsidP="00523239">
      <w:pPr>
        <w:rPr>
          <w:lang w:val="en-US"/>
        </w:rPr>
      </w:pPr>
    </w:p>
    <w:p w14:paraId="2B4E7BCF" w14:textId="77777777" w:rsidR="00523239" w:rsidRPr="00832AB3" w:rsidRDefault="00523239" w:rsidP="00523239">
      <w:pPr>
        <w:rPr>
          <w:lang w:val="es-ES"/>
        </w:rPr>
      </w:pPr>
      <w:proofErr w:type="spellStart"/>
      <w:r w:rsidRPr="00832AB3">
        <w:rPr>
          <w:lang w:val="es-ES"/>
        </w:rPr>
        <w:t>Option</w:t>
      </w:r>
      <w:proofErr w:type="spellEnd"/>
      <w:r w:rsidRPr="00832AB3">
        <w:rPr>
          <w:lang w:val="es-ES"/>
        </w:rPr>
        <w:t xml:space="preserve"> </w:t>
      </w:r>
      <w:proofErr w:type="spellStart"/>
      <w:r w:rsidRPr="00832AB3">
        <w:rPr>
          <w:lang w:val="es-ES"/>
        </w:rPr>
        <w:t>Details</w:t>
      </w:r>
      <w:proofErr w:type="spellEnd"/>
      <w:r w:rsidRPr="00832AB3">
        <w:rPr>
          <w:lang w:val="es-ES"/>
        </w:rPr>
        <w:t>:</w:t>
      </w:r>
    </w:p>
    <w:p w14:paraId="7CF08711" w14:textId="77777777" w:rsidR="00523239" w:rsidRPr="00832AB3" w:rsidRDefault="00523239" w:rsidP="00523239">
      <w:pPr>
        <w:rPr>
          <w:color w:val="0000FF"/>
          <w:lang w:val="es-ES"/>
        </w:rPr>
      </w:pPr>
      <w:r w:rsidRPr="00832AB3">
        <w:rPr>
          <w:color w:val="0000FF"/>
          <w:lang w:val="es-ES"/>
        </w:rPr>
        <w:t>Detalles de la Opción:</w:t>
      </w:r>
    </w:p>
    <w:p w14:paraId="327A9355" w14:textId="77777777" w:rsidR="00523239" w:rsidRPr="00832AB3" w:rsidRDefault="00523239" w:rsidP="00523239">
      <w:pPr>
        <w:rPr>
          <w:color w:val="0000FF"/>
          <w:lang w:val="es-ES"/>
        </w:rPr>
      </w:pPr>
    </w:p>
    <w:p w14:paraId="2372FCF9" w14:textId="77777777" w:rsidR="00523239" w:rsidRPr="00832AB3" w:rsidRDefault="00523239" w:rsidP="00523239">
      <w:pPr>
        <w:pStyle w:val="Level3"/>
        <w:widowControl/>
        <w:tabs>
          <w:tab w:val="left" w:pos="1702"/>
        </w:tabs>
        <w:spacing w:after="0" w:line="360" w:lineRule="auto"/>
        <w:ind w:left="1418" w:hanging="709"/>
        <w:rPr>
          <w:rFonts w:ascii="Garamond MT" w:hAnsi="Garamond MT"/>
          <w:kern w:val="0"/>
          <w:sz w:val="20"/>
          <w:szCs w:val="24"/>
          <w:lang w:val="es-ES"/>
        </w:rPr>
      </w:pPr>
      <w:r w:rsidRPr="00832AB3">
        <w:rPr>
          <w:rFonts w:ascii="Garamond MT" w:hAnsi="Garamond MT"/>
          <w:kern w:val="0"/>
          <w:sz w:val="20"/>
          <w:szCs w:val="24"/>
          <w:lang w:val="es-ES"/>
        </w:rPr>
        <w:t>(a)</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w:t>
      </w:r>
      <w:proofErr w:type="spellStart"/>
      <w:r w:rsidRPr="00832AB3">
        <w:rPr>
          <w:rFonts w:ascii="Garamond MT" w:hAnsi="Garamond MT"/>
          <w:kern w:val="0"/>
          <w:sz w:val="20"/>
          <w:szCs w:val="24"/>
          <w:lang w:val="es-ES"/>
        </w:rPr>
        <w:t>Type</w:t>
      </w:r>
      <w:proofErr w:type="spellEnd"/>
      <w:r w:rsidRPr="00832AB3">
        <w:rPr>
          <w:rFonts w:ascii="Garamond MT" w:hAnsi="Garamond MT"/>
          <w:kern w:val="0"/>
          <w:sz w:val="20"/>
          <w:szCs w:val="24"/>
          <w:lang w:val="es-ES"/>
        </w:rPr>
        <w:t xml:space="preserve"> : </w:t>
      </w:r>
      <w:r w:rsidRPr="00832AB3">
        <w:rPr>
          <w:rFonts w:ascii="Garamond MT" w:hAnsi="Garamond MT"/>
          <w:kern w:val="0"/>
          <w:sz w:val="20"/>
          <w:szCs w:val="24"/>
          <w:lang w:val="es-ES"/>
        </w:rPr>
        <w:tab/>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Call</w:t>
      </w:r>
      <w:proofErr w:type="spellEnd"/>
    </w:p>
    <w:p w14:paraId="0D5F8ED0" w14:textId="77777777" w:rsidR="00523239" w:rsidRPr="00832AB3" w:rsidRDefault="00523239" w:rsidP="00523239">
      <w:pPr>
        <w:pStyle w:val="Level3"/>
        <w:widowControl/>
        <w:spacing w:after="0" w:line="360" w:lineRule="auto"/>
        <w:rPr>
          <w:rFonts w:ascii="Garamond MT" w:hAnsi="Garamond MT"/>
          <w:color w:val="0000FF"/>
          <w:kern w:val="0"/>
          <w:sz w:val="20"/>
          <w:szCs w:val="24"/>
          <w:lang w:val="es-ES"/>
        </w:rPr>
      </w:pPr>
      <w:r>
        <w:rPr>
          <w:rFonts w:ascii="Garamond MT" w:hAnsi="Garamond MT"/>
          <w:color w:val="0000FF"/>
          <w:kern w:val="0"/>
          <w:sz w:val="20"/>
          <w:szCs w:val="24"/>
          <w:lang w:val="es-ES"/>
        </w:rPr>
        <w:t>(a)</w:t>
      </w:r>
      <w:r>
        <w:rPr>
          <w:rFonts w:ascii="Garamond MT" w:hAnsi="Garamond MT"/>
          <w:color w:val="0000FF"/>
          <w:kern w:val="0"/>
          <w:sz w:val="20"/>
          <w:szCs w:val="24"/>
          <w:lang w:val="es-ES"/>
        </w:rPr>
        <w:tab/>
        <w:t>Tipo de Opción</w:t>
      </w:r>
      <w:r w:rsidRPr="00832AB3">
        <w:rPr>
          <w:rFonts w:ascii="Garamond MT" w:hAnsi="Garamond MT"/>
          <w:color w:val="0000FF"/>
          <w:kern w:val="0"/>
          <w:sz w:val="20"/>
          <w:szCs w:val="24"/>
          <w:lang w:val="es-ES"/>
        </w:rPr>
        <w:t xml:space="preserve">: </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r>
      <w:r>
        <w:rPr>
          <w:rFonts w:ascii="Garamond MT" w:hAnsi="Garamond MT"/>
          <w:color w:val="0000FF"/>
          <w:kern w:val="0"/>
          <w:sz w:val="20"/>
          <w:szCs w:val="24"/>
          <w:lang w:val="es-ES"/>
        </w:rPr>
        <w:t xml:space="preserve">de </w:t>
      </w:r>
      <w:r w:rsidR="0081145A">
        <w:rPr>
          <w:rFonts w:ascii="Garamond MT" w:hAnsi="Garamond MT"/>
          <w:color w:val="0000FF"/>
          <w:kern w:val="0"/>
          <w:sz w:val="20"/>
          <w:szCs w:val="24"/>
          <w:lang w:val="es-ES"/>
        </w:rPr>
        <w:t>Venta</w:t>
      </w:r>
    </w:p>
    <w:p w14:paraId="25F67770" w14:textId="77777777" w:rsidR="00523239" w:rsidRPr="00523239" w:rsidRDefault="00523239" w:rsidP="00523239">
      <w:pPr>
        <w:pStyle w:val="Body3"/>
        <w:tabs>
          <w:tab w:val="left" w:pos="1442"/>
        </w:tabs>
        <w:spacing w:after="0" w:line="360" w:lineRule="auto"/>
        <w:ind w:hanging="709"/>
        <w:rPr>
          <w:rFonts w:ascii="Garamond MT" w:hAnsi="Garamond MT"/>
          <w:kern w:val="0"/>
          <w:sz w:val="20"/>
          <w:szCs w:val="24"/>
          <w:lang w:val="es-ES"/>
        </w:rPr>
      </w:pPr>
      <w:r w:rsidRPr="00832AB3">
        <w:rPr>
          <w:rFonts w:ascii="Garamond MT" w:hAnsi="Garamond MT"/>
          <w:kern w:val="0"/>
          <w:sz w:val="20"/>
          <w:szCs w:val="24"/>
          <w:lang w:val="es-ES"/>
        </w:rPr>
        <w:t>(b)</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Style:</w:t>
      </w:r>
      <w:r w:rsidRPr="00832AB3">
        <w:rPr>
          <w:rFonts w:ascii="Garamond MT" w:hAnsi="Garamond MT"/>
          <w:kern w:val="0"/>
          <w:sz w:val="20"/>
          <w:szCs w:val="24"/>
          <w:lang w:val="es-ES"/>
        </w:rPr>
        <w:tab/>
      </w:r>
      <w:r w:rsidRPr="00832AB3">
        <w:rPr>
          <w:rFonts w:ascii="Garamond MT" w:hAnsi="Garamond MT"/>
          <w:kern w:val="0"/>
          <w:sz w:val="20"/>
          <w:szCs w:val="24"/>
          <w:lang w:val="es-ES"/>
        </w:rPr>
        <w:tab/>
      </w:r>
      <w:r w:rsidRPr="00832AB3">
        <w:rPr>
          <w:rFonts w:ascii="Garamond MT" w:hAnsi="Garamond MT"/>
          <w:kern w:val="0"/>
          <w:sz w:val="20"/>
          <w:szCs w:val="24"/>
          <w:lang w:val="es-ES"/>
        </w:rPr>
        <w:tab/>
        <w:t>America</w:t>
      </w:r>
      <w:r w:rsidRPr="00523239">
        <w:rPr>
          <w:rFonts w:ascii="Garamond MT" w:hAnsi="Garamond MT"/>
          <w:kern w:val="0"/>
          <w:sz w:val="20"/>
          <w:szCs w:val="24"/>
          <w:lang w:val="es-ES"/>
        </w:rPr>
        <w:t>n/</w:t>
      </w:r>
      <w:proofErr w:type="spellStart"/>
      <w:r w:rsidRPr="00523239">
        <w:rPr>
          <w:rFonts w:ascii="Garamond MT" w:hAnsi="Garamond MT"/>
          <w:kern w:val="0"/>
          <w:sz w:val="20"/>
          <w:szCs w:val="24"/>
          <w:lang w:val="es-ES"/>
        </w:rPr>
        <w:t>European</w:t>
      </w:r>
      <w:proofErr w:type="spellEnd"/>
    </w:p>
    <w:p w14:paraId="7B50CE2A" w14:textId="77777777" w:rsidR="00523239" w:rsidRPr="00832AB3" w:rsidRDefault="00523239" w:rsidP="00523239">
      <w:pPr>
        <w:pStyle w:val="Body3"/>
        <w:spacing w:after="0" w:line="360" w:lineRule="auto"/>
        <w:ind w:hanging="709"/>
        <w:rPr>
          <w:rFonts w:ascii="Garamond MT" w:hAnsi="Garamond MT"/>
          <w:color w:val="0000FF"/>
          <w:kern w:val="0"/>
          <w:sz w:val="20"/>
          <w:szCs w:val="24"/>
          <w:lang w:val="es-ES"/>
        </w:rPr>
      </w:pPr>
      <w:r w:rsidRPr="00832AB3">
        <w:rPr>
          <w:rFonts w:ascii="Garamond MT" w:hAnsi="Garamond MT"/>
          <w:color w:val="0000FF"/>
          <w:kern w:val="0"/>
          <w:sz w:val="20"/>
          <w:szCs w:val="24"/>
          <w:lang w:val="es-ES"/>
        </w:rPr>
        <w:t>(b)</w:t>
      </w:r>
      <w:r w:rsidRPr="00832AB3">
        <w:rPr>
          <w:rFonts w:ascii="Garamond MT" w:hAnsi="Garamond MT"/>
          <w:color w:val="0000FF"/>
          <w:kern w:val="0"/>
          <w:sz w:val="20"/>
          <w:szCs w:val="24"/>
          <w:lang w:val="es-ES"/>
        </w:rPr>
        <w:tab/>
        <w:t>Estilo de la Opción:</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t>Americana/Europea</w:t>
      </w:r>
    </w:p>
    <w:p w14:paraId="6602103A" w14:textId="77777777" w:rsidR="00523239" w:rsidRPr="00523239" w:rsidRDefault="00523239" w:rsidP="00523239">
      <w:pPr>
        <w:pStyle w:val="Level3"/>
        <w:widowControl/>
        <w:tabs>
          <w:tab w:val="left" w:pos="748"/>
        </w:tabs>
        <w:spacing w:after="0" w:line="360" w:lineRule="auto"/>
        <w:ind w:left="709" w:firstLine="0"/>
        <w:rPr>
          <w:rFonts w:ascii="Garamond MT" w:hAnsi="Garamond MT"/>
          <w:kern w:val="0"/>
          <w:sz w:val="20"/>
          <w:szCs w:val="24"/>
          <w:lang w:val="es-ES"/>
        </w:rPr>
      </w:pPr>
      <w:r w:rsidRPr="00523239">
        <w:rPr>
          <w:rFonts w:ascii="Garamond MT" w:hAnsi="Garamond MT"/>
          <w:kern w:val="0"/>
          <w:sz w:val="20"/>
          <w:szCs w:val="24"/>
          <w:lang w:val="es-ES"/>
        </w:rPr>
        <w:t>(c)</w:t>
      </w:r>
      <w:r w:rsidRPr="00523239">
        <w:rPr>
          <w:rFonts w:ascii="Garamond MT" w:hAnsi="Garamond MT"/>
          <w:kern w:val="0"/>
          <w:sz w:val="20"/>
          <w:szCs w:val="24"/>
          <w:lang w:val="es-ES"/>
        </w:rPr>
        <w:tab/>
      </w:r>
      <w:proofErr w:type="spellStart"/>
      <w:r w:rsidRPr="00523239">
        <w:rPr>
          <w:rFonts w:ascii="Garamond MT" w:hAnsi="Garamond MT"/>
          <w:kern w:val="0"/>
          <w:sz w:val="20"/>
          <w:szCs w:val="24"/>
          <w:lang w:val="es-ES"/>
        </w:rPr>
        <w:t>Exercise</w:t>
      </w:r>
      <w:proofErr w:type="spellEnd"/>
      <w:r w:rsidRPr="00523239">
        <w:rPr>
          <w:rFonts w:ascii="Garamond MT" w:hAnsi="Garamond MT"/>
          <w:kern w:val="0"/>
          <w:sz w:val="20"/>
          <w:szCs w:val="24"/>
          <w:lang w:val="es-ES"/>
        </w:rPr>
        <w:t xml:space="preserve"> </w:t>
      </w:r>
      <w:proofErr w:type="spellStart"/>
      <w:r w:rsidRPr="00523239">
        <w:rPr>
          <w:rFonts w:ascii="Garamond MT" w:hAnsi="Garamond MT"/>
          <w:kern w:val="0"/>
          <w:sz w:val="20"/>
          <w:szCs w:val="24"/>
          <w:lang w:val="es-ES"/>
        </w:rPr>
        <w:t>Deadline</w:t>
      </w:r>
      <w:proofErr w:type="spellEnd"/>
      <w:r w:rsidRPr="00523239">
        <w:rPr>
          <w:rFonts w:ascii="Garamond MT" w:hAnsi="Garamond MT"/>
          <w:kern w:val="0"/>
          <w:sz w:val="20"/>
          <w:szCs w:val="24"/>
          <w:lang w:val="es-ES"/>
        </w:rPr>
        <w:t>:</w:t>
      </w:r>
    </w:p>
    <w:p w14:paraId="78355B5B" w14:textId="77777777" w:rsidR="00523239" w:rsidRPr="00832AB3" w:rsidRDefault="00523239" w:rsidP="00523239">
      <w:pPr>
        <w:pStyle w:val="Level3"/>
        <w:widowControl/>
        <w:tabs>
          <w:tab w:val="left" w:pos="748"/>
        </w:tabs>
        <w:spacing w:after="0" w:line="360" w:lineRule="auto"/>
        <w:ind w:left="709" w:firstLine="0"/>
        <w:rPr>
          <w:rFonts w:ascii="Garamond MT" w:hAnsi="Garamond MT"/>
          <w:color w:val="0000FF"/>
          <w:kern w:val="0"/>
          <w:sz w:val="20"/>
          <w:szCs w:val="24"/>
          <w:lang w:val="es-ES"/>
        </w:rPr>
      </w:pPr>
      <w:r w:rsidRPr="00832AB3">
        <w:rPr>
          <w:rFonts w:ascii="Garamond MT" w:hAnsi="Garamond MT"/>
          <w:color w:val="0000FF"/>
          <w:kern w:val="0"/>
          <w:sz w:val="20"/>
          <w:szCs w:val="24"/>
          <w:lang w:val="es-ES"/>
        </w:rPr>
        <w:t>(c)</w:t>
      </w:r>
      <w:r w:rsidRPr="00832AB3">
        <w:rPr>
          <w:rFonts w:ascii="Garamond MT" w:hAnsi="Garamond MT"/>
          <w:color w:val="0000FF"/>
          <w:kern w:val="0"/>
          <w:sz w:val="20"/>
          <w:szCs w:val="24"/>
          <w:lang w:val="es-ES"/>
        </w:rPr>
        <w:tab/>
        <w:t>Expiración para el Ejercicio:</w:t>
      </w:r>
    </w:p>
    <w:p w14:paraId="31FEAD8B" w14:textId="77777777" w:rsidR="00523239" w:rsidRPr="00817DB7" w:rsidRDefault="00523239" w:rsidP="00523239">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14:paraId="12546E2A" w14:textId="77777777" w:rsidR="00523239" w:rsidRPr="00E41E3D" w:rsidRDefault="00523239" w:rsidP="00523239">
      <w:pPr>
        <w:pStyle w:val="Body3"/>
        <w:spacing w:after="0" w:line="360" w:lineRule="auto"/>
        <w:ind w:hanging="709"/>
        <w:rPr>
          <w:rFonts w:ascii="Garamond MT" w:hAnsi="Garamond MT"/>
          <w:color w:val="0000FF"/>
          <w:kern w:val="0"/>
          <w:sz w:val="20"/>
          <w:szCs w:val="24"/>
          <w:lang w:val="es-ES"/>
        </w:rPr>
      </w:pPr>
      <w:r w:rsidRPr="00E41E3D">
        <w:rPr>
          <w:rFonts w:ascii="Garamond MT" w:hAnsi="Garamond MT"/>
          <w:color w:val="0000FF"/>
          <w:kern w:val="0"/>
          <w:sz w:val="20"/>
          <w:szCs w:val="24"/>
          <w:lang w:val="es-ES"/>
        </w:rPr>
        <w:t>(d)</w:t>
      </w:r>
      <w:r w:rsidRPr="00E41E3D">
        <w:rPr>
          <w:rFonts w:ascii="Garamond MT" w:hAnsi="Garamond MT"/>
          <w:color w:val="0000FF"/>
          <w:kern w:val="0"/>
          <w:sz w:val="20"/>
          <w:szCs w:val="24"/>
          <w:lang w:val="es-ES"/>
        </w:rPr>
        <w:tab/>
        <w:t xml:space="preserve">Periodo </w:t>
      </w:r>
      <w:r>
        <w:rPr>
          <w:rFonts w:ascii="Garamond MT" w:hAnsi="Garamond MT"/>
          <w:color w:val="0000FF"/>
          <w:kern w:val="0"/>
          <w:sz w:val="20"/>
          <w:szCs w:val="24"/>
          <w:lang w:val="es-ES"/>
        </w:rPr>
        <w:t>de Ejercicio:</w:t>
      </w:r>
      <w:r>
        <w:rPr>
          <w:rFonts w:ascii="Garamond MT" w:hAnsi="Garamond MT"/>
          <w:color w:val="0000FF"/>
          <w:kern w:val="0"/>
          <w:sz w:val="20"/>
          <w:szCs w:val="24"/>
          <w:lang w:val="es-ES"/>
        </w:rPr>
        <w:tab/>
      </w:r>
      <w:r>
        <w:rPr>
          <w:rFonts w:ascii="Garamond MT" w:hAnsi="Garamond MT"/>
          <w:color w:val="0000FF"/>
          <w:kern w:val="0"/>
          <w:sz w:val="20"/>
          <w:szCs w:val="24"/>
          <w:lang w:val="es-ES"/>
        </w:rPr>
        <w:tab/>
        <w:t>(en caso de Opción</w:t>
      </w:r>
      <w:r w:rsidRPr="00E41E3D">
        <w:rPr>
          <w:rFonts w:ascii="Garamond MT" w:hAnsi="Garamond MT"/>
          <w:color w:val="0000FF"/>
          <w:kern w:val="0"/>
          <w:sz w:val="20"/>
          <w:szCs w:val="24"/>
          <w:lang w:val="es-ES"/>
        </w:rPr>
        <w:t xml:space="preserve"> Americana)</w:t>
      </w:r>
    </w:p>
    <w:p w14:paraId="4C12EB5E" w14:textId="77777777" w:rsidR="00523239" w:rsidRPr="00817DB7" w:rsidRDefault="00523239" w:rsidP="00523239">
      <w:pPr>
        <w:pStyle w:val="Level3"/>
        <w:widowControl/>
        <w:spacing w:after="0" w:line="360" w:lineRule="auto"/>
        <w:rPr>
          <w:rFonts w:ascii="Garamond MT" w:hAnsi="Garamond MT"/>
          <w:kern w:val="0"/>
          <w:sz w:val="20"/>
          <w:szCs w:val="24"/>
        </w:rPr>
      </w:pPr>
      <w:r w:rsidRPr="00817DB7">
        <w:rPr>
          <w:rFonts w:ascii="Garamond MT" w:hAnsi="Garamond MT"/>
          <w:kern w:val="0"/>
          <w:sz w:val="20"/>
          <w:szCs w:val="24"/>
        </w:rPr>
        <w:t>(e)</w:t>
      </w:r>
      <w:r w:rsidRPr="00817DB7">
        <w:rPr>
          <w:rFonts w:ascii="Garamond MT" w:hAnsi="Garamond MT"/>
          <w:kern w:val="0"/>
          <w:sz w:val="20"/>
          <w:szCs w:val="24"/>
        </w:rPr>
        <w:tab/>
        <w:t>Premium:</w:t>
      </w:r>
    </w:p>
    <w:p w14:paraId="0CDC5223" w14:textId="77777777" w:rsidR="00523239" w:rsidRPr="00817DB7" w:rsidRDefault="00523239" w:rsidP="00523239">
      <w:pPr>
        <w:pStyle w:val="Level3"/>
        <w:widowControl/>
        <w:spacing w:after="0" w:line="360" w:lineRule="auto"/>
        <w:rPr>
          <w:rFonts w:ascii="Garamond MT" w:hAnsi="Garamond MT"/>
          <w:color w:val="0000FF"/>
          <w:kern w:val="0"/>
          <w:sz w:val="20"/>
          <w:szCs w:val="24"/>
        </w:rPr>
      </w:pPr>
      <w:r>
        <w:rPr>
          <w:rFonts w:ascii="Garamond MT" w:hAnsi="Garamond MT"/>
          <w:color w:val="0000FF"/>
          <w:kern w:val="0"/>
          <w:sz w:val="20"/>
          <w:szCs w:val="24"/>
        </w:rPr>
        <w:t>(e)</w:t>
      </w:r>
      <w:r>
        <w:rPr>
          <w:rFonts w:ascii="Garamond MT" w:hAnsi="Garamond MT"/>
          <w:color w:val="0000FF"/>
          <w:kern w:val="0"/>
          <w:sz w:val="20"/>
          <w:szCs w:val="24"/>
        </w:rPr>
        <w:tab/>
        <w:t>Prima</w:t>
      </w:r>
      <w:r w:rsidRPr="00817DB7">
        <w:rPr>
          <w:rFonts w:ascii="Garamond MT" w:hAnsi="Garamond MT"/>
          <w:color w:val="0000FF"/>
          <w:kern w:val="0"/>
          <w:sz w:val="20"/>
          <w:szCs w:val="24"/>
        </w:rPr>
        <w:t>:</w:t>
      </w:r>
    </w:p>
    <w:p w14:paraId="7B47CC26" w14:textId="77777777" w:rsidR="00523239" w:rsidRPr="00817DB7" w:rsidRDefault="00523239" w:rsidP="00523239">
      <w:pPr>
        <w:pStyle w:val="Level3"/>
        <w:widowControl/>
        <w:spacing w:after="0" w:line="360" w:lineRule="auto"/>
        <w:rPr>
          <w:rFonts w:ascii="Garamond MT" w:hAnsi="Garamond MT"/>
          <w:kern w:val="0"/>
          <w:sz w:val="20"/>
          <w:szCs w:val="24"/>
        </w:rPr>
      </w:pPr>
      <w:r w:rsidRPr="00817DB7">
        <w:rPr>
          <w:rFonts w:ascii="Garamond MT" w:hAnsi="Garamond MT"/>
          <w:kern w:val="0"/>
          <w:sz w:val="20"/>
          <w:szCs w:val="24"/>
        </w:rPr>
        <w:t>(f)</w:t>
      </w:r>
      <w:r w:rsidRPr="00817DB7">
        <w:rPr>
          <w:rFonts w:ascii="Garamond MT" w:hAnsi="Garamond MT"/>
          <w:kern w:val="0"/>
          <w:sz w:val="20"/>
          <w:szCs w:val="24"/>
        </w:rPr>
        <w:tab/>
        <w:t>Premium Payment Date:</w:t>
      </w:r>
    </w:p>
    <w:p w14:paraId="0C6FB9EE" w14:textId="77777777" w:rsidR="00523239" w:rsidRPr="00E41E3D" w:rsidRDefault="00523239" w:rsidP="00523239">
      <w:pPr>
        <w:pStyle w:val="Level3"/>
        <w:widowControl/>
        <w:spacing w:after="0" w:line="360" w:lineRule="auto"/>
        <w:rPr>
          <w:rFonts w:ascii="Garamond MT" w:hAnsi="Garamond MT"/>
          <w:color w:val="0000FF"/>
          <w:kern w:val="0"/>
          <w:sz w:val="20"/>
          <w:szCs w:val="24"/>
          <w:lang w:val="es-ES"/>
        </w:rPr>
      </w:pPr>
      <w:r w:rsidRPr="00E41E3D">
        <w:rPr>
          <w:rFonts w:ascii="Garamond MT" w:hAnsi="Garamond MT"/>
          <w:color w:val="0000FF"/>
          <w:kern w:val="0"/>
          <w:sz w:val="20"/>
          <w:szCs w:val="24"/>
          <w:lang w:val="es-ES"/>
        </w:rPr>
        <w:t>(f)</w:t>
      </w:r>
      <w:r w:rsidRPr="00E41E3D">
        <w:rPr>
          <w:rFonts w:ascii="Garamond MT" w:hAnsi="Garamond MT"/>
          <w:color w:val="0000FF"/>
          <w:kern w:val="0"/>
          <w:sz w:val="20"/>
          <w:szCs w:val="24"/>
          <w:lang w:val="es-ES"/>
        </w:rPr>
        <w:tab/>
      </w:r>
      <w:r>
        <w:rPr>
          <w:rFonts w:ascii="Garamond MT" w:hAnsi="Garamond MT"/>
          <w:color w:val="0000FF"/>
          <w:kern w:val="0"/>
          <w:sz w:val="20"/>
          <w:szCs w:val="24"/>
          <w:lang w:val="es-ES"/>
        </w:rPr>
        <w:t>Fecha de Pago de la Prima</w:t>
      </w:r>
      <w:r w:rsidRPr="00E41E3D">
        <w:rPr>
          <w:rFonts w:ascii="Garamond MT" w:hAnsi="Garamond MT"/>
          <w:color w:val="0000FF"/>
          <w:kern w:val="0"/>
          <w:sz w:val="20"/>
          <w:szCs w:val="24"/>
          <w:lang w:val="es-ES"/>
        </w:rPr>
        <w:t>:</w:t>
      </w:r>
    </w:p>
    <w:p w14:paraId="353C9722" w14:textId="77777777" w:rsidR="00523239" w:rsidRPr="00E41E3D" w:rsidRDefault="00523239" w:rsidP="00523239">
      <w:pPr>
        <w:rPr>
          <w:lang w:val="es-ES"/>
        </w:rPr>
      </w:pPr>
    </w:p>
    <w:p w14:paraId="707ECB9D" w14:textId="77777777" w:rsidR="00523239" w:rsidRPr="002460E7" w:rsidRDefault="00523239" w:rsidP="00523239">
      <w:pPr>
        <w:rPr>
          <w:b/>
          <w:lang w:val="es-ES"/>
        </w:rPr>
      </w:pPr>
      <w:proofErr w:type="spellStart"/>
      <w:r w:rsidRPr="002460E7">
        <w:rPr>
          <w:b/>
          <w:lang w:val="es-ES"/>
        </w:rPr>
        <w:t>Delivery</w:t>
      </w:r>
      <w:proofErr w:type="spellEnd"/>
      <w:r w:rsidRPr="002460E7">
        <w:rPr>
          <w:b/>
          <w:lang w:val="es-ES"/>
        </w:rPr>
        <w:t xml:space="preserve"> Point:</w:t>
      </w:r>
      <w:r w:rsidRPr="002460E7">
        <w:rPr>
          <w:b/>
          <w:lang w:val="es-ES"/>
        </w:rPr>
        <w:tab/>
      </w:r>
      <w:r w:rsidRPr="002460E7">
        <w:rPr>
          <w:b/>
          <w:lang w:val="es-ES"/>
        </w:rPr>
        <w:tab/>
      </w:r>
      <w:r w:rsidR="00493B64">
        <w:rPr>
          <w:b/>
          <w:lang w:val="es-ES"/>
        </w:rPr>
        <w:t>PVB</w:t>
      </w:r>
    </w:p>
    <w:p w14:paraId="4B564530" w14:textId="77777777" w:rsidR="00523239" w:rsidRPr="002D031F" w:rsidRDefault="00523239" w:rsidP="00523239">
      <w:pPr>
        <w:rPr>
          <w:b/>
          <w:color w:val="0000FF"/>
          <w:szCs w:val="20"/>
          <w:lang w:val="it-IT"/>
        </w:rPr>
      </w:pPr>
      <w:r>
        <w:rPr>
          <w:b/>
          <w:color w:val="0000FF"/>
          <w:szCs w:val="20"/>
          <w:lang w:val="it-IT"/>
        </w:rPr>
        <w:t>Punto de Entrega:</w:t>
      </w:r>
      <w:r>
        <w:rPr>
          <w:b/>
          <w:color w:val="0000FF"/>
          <w:szCs w:val="20"/>
          <w:lang w:val="it-IT"/>
        </w:rPr>
        <w:tab/>
      </w:r>
      <w:r w:rsidR="00493B64">
        <w:rPr>
          <w:b/>
          <w:color w:val="0000FF"/>
          <w:szCs w:val="20"/>
          <w:lang w:val="it-IT"/>
        </w:rPr>
        <w:t>PVB</w:t>
      </w:r>
    </w:p>
    <w:p w14:paraId="47A925B8" w14:textId="77777777" w:rsidR="00523239" w:rsidRPr="002460E7" w:rsidRDefault="00523239" w:rsidP="00523239">
      <w:pPr>
        <w:rPr>
          <w:lang w:val="es-ES"/>
        </w:rPr>
      </w:pPr>
    </w:p>
    <w:p w14:paraId="3F18D12C" w14:textId="77777777" w:rsidR="00523239" w:rsidRPr="00832AB3" w:rsidRDefault="00523239" w:rsidP="00523239">
      <w:pPr>
        <w:pStyle w:val="Heading5"/>
        <w:numPr>
          <w:ilvl w:val="4"/>
          <w:numId w:val="6"/>
        </w:numPr>
        <w:rPr>
          <w:szCs w:val="20"/>
          <w:lang w:val="es-ES"/>
        </w:rPr>
      </w:pPr>
      <w:r w:rsidRPr="00832AB3">
        <w:rPr>
          <w:szCs w:val="20"/>
          <w:lang w:val="es-ES"/>
        </w:rPr>
        <w:t>[X] INTRA SYSTEM</w:t>
      </w:r>
    </w:p>
    <w:p w14:paraId="361D49D8" w14:textId="77777777" w:rsidR="00523239" w:rsidRPr="002460E7" w:rsidRDefault="00523239" w:rsidP="00523239">
      <w:pPr>
        <w:pStyle w:val="Heading5"/>
        <w:rPr>
          <w:szCs w:val="20"/>
          <w:lang w:val="es-ES"/>
        </w:rPr>
      </w:pPr>
      <w:proofErr w:type="spellStart"/>
      <w:r w:rsidRPr="002460E7">
        <w:rPr>
          <w:szCs w:val="20"/>
          <w:lang w:val="es-ES"/>
        </w:rPr>
        <w:t>Relevant</w:t>
      </w:r>
      <w:proofErr w:type="spellEnd"/>
      <w:r w:rsidRPr="002460E7">
        <w:rPr>
          <w:szCs w:val="20"/>
          <w:lang w:val="es-ES"/>
        </w:rPr>
        <w:t xml:space="preserve"> </w:t>
      </w:r>
      <w:proofErr w:type="spellStart"/>
      <w:r w:rsidRPr="002460E7">
        <w:rPr>
          <w:szCs w:val="20"/>
          <w:lang w:val="es-ES"/>
        </w:rPr>
        <w:t>System</w:t>
      </w:r>
      <w:proofErr w:type="spellEnd"/>
      <w:r w:rsidRPr="002460E7">
        <w:rPr>
          <w:szCs w:val="20"/>
          <w:lang w:val="es-ES"/>
        </w:rPr>
        <w:t>:</w:t>
      </w:r>
      <w:r w:rsidRPr="002460E7">
        <w:rPr>
          <w:szCs w:val="20"/>
          <w:lang w:val="es-ES"/>
        </w:rPr>
        <w:tab/>
      </w:r>
      <w:r w:rsidRPr="002460E7">
        <w:rPr>
          <w:szCs w:val="20"/>
          <w:lang w:val="es-ES"/>
        </w:rPr>
        <w:tab/>
      </w:r>
      <w:r>
        <w:rPr>
          <w:szCs w:val="20"/>
          <w:lang w:val="es-ES"/>
        </w:rPr>
        <w:t>Enagás</w:t>
      </w:r>
      <w:r w:rsidRPr="002460E7">
        <w:rPr>
          <w:szCs w:val="20"/>
          <w:lang w:val="es-ES"/>
        </w:rPr>
        <w:t xml:space="preserve"> </w:t>
      </w:r>
      <w:proofErr w:type="spellStart"/>
      <w:r w:rsidRPr="002460E7">
        <w:rPr>
          <w:szCs w:val="20"/>
          <w:lang w:val="es-ES"/>
        </w:rPr>
        <w:t>transmission</w:t>
      </w:r>
      <w:proofErr w:type="spellEnd"/>
      <w:r w:rsidRPr="002460E7">
        <w:rPr>
          <w:szCs w:val="20"/>
          <w:lang w:val="es-ES"/>
        </w:rPr>
        <w:t xml:space="preserve"> </w:t>
      </w:r>
      <w:proofErr w:type="spellStart"/>
      <w:r w:rsidRPr="002460E7">
        <w:rPr>
          <w:szCs w:val="20"/>
          <w:lang w:val="es-ES"/>
        </w:rPr>
        <w:t>grid</w:t>
      </w:r>
      <w:proofErr w:type="spellEnd"/>
    </w:p>
    <w:p w14:paraId="1CA6BA8A" w14:textId="77777777" w:rsidR="00523239" w:rsidRPr="002460E7" w:rsidRDefault="00523239" w:rsidP="00523239">
      <w:pPr>
        <w:pStyle w:val="Heading5"/>
        <w:numPr>
          <w:ilvl w:val="0"/>
          <w:numId w:val="0"/>
        </w:numPr>
        <w:ind w:left="1701"/>
        <w:rPr>
          <w:szCs w:val="20"/>
          <w:lang w:val="es-ES"/>
        </w:rPr>
      </w:pPr>
      <w:r w:rsidRPr="002460E7">
        <w:rPr>
          <w:color w:val="0000FF"/>
          <w:szCs w:val="20"/>
          <w:lang w:val="es-ES"/>
        </w:rPr>
        <w:t>(b)</w:t>
      </w:r>
      <w:r w:rsidRPr="002460E7">
        <w:rPr>
          <w:szCs w:val="20"/>
          <w:lang w:val="es-ES"/>
        </w:rPr>
        <w:tab/>
        <w:t xml:space="preserve">         </w:t>
      </w:r>
      <w:r w:rsidRPr="002D031F">
        <w:rPr>
          <w:color w:val="0000FF"/>
          <w:szCs w:val="20"/>
          <w:lang w:val="it-IT"/>
        </w:rPr>
        <w:t>Sistema R</w:t>
      </w:r>
      <w:r>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Pr>
          <w:color w:val="0000FF"/>
          <w:szCs w:val="20"/>
          <w:lang w:val="it-IT"/>
        </w:rPr>
        <w:t>Red de transporte de Enagás</w:t>
      </w:r>
    </w:p>
    <w:p w14:paraId="434EF628" w14:textId="77777777" w:rsidR="00523239" w:rsidRPr="00832AB3" w:rsidRDefault="00523239" w:rsidP="00523239">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14:paraId="474634F2" w14:textId="77777777" w:rsidR="00523239" w:rsidRPr="002D031F" w:rsidRDefault="00523239" w:rsidP="00523239">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6B6A0EA3" w14:textId="77777777" w:rsidR="00523239" w:rsidRPr="00753FCA" w:rsidRDefault="00523239" w:rsidP="00523239">
      <w:pPr>
        <w:pStyle w:val="Body"/>
        <w:widowControl/>
        <w:spacing w:after="0"/>
        <w:rPr>
          <w:rFonts w:ascii="Times New Roman" w:hAnsi="Times New Roman"/>
          <w:sz w:val="20"/>
          <w:lang w:val="en-US"/>
        </w:rPr>
      </w:pPr>
    </w:p>
    <w:p w14:paraId="5EC0848A" w14:textId="77777777" w:rsidR="00523239" w:rsidRDefault="00523239" w:rsidP="00523239">
      <w:pPr>
        <w:rPr>
          <w:b/>
        </w:rPr>
      </w:pPr>
      <w:r>
        <w:rPr>
          <w:b/>
        </w:rPr>
        <w:t>Time Unit:</w:t>
      </w:r>
      <w:r>
        <w:rPr>
          <w:b/>
        </w:rPr>
        <w:tab/>
      </w:r>
      <w:r>
        <w:rPr>
          <w:b/>
        </w:rPr>
        <w:tab/>
      </w:r>
      <w:r w:rsidR="004D5D45">
        <w:rPr>
          <w:b/>
        </w:rPr>
        <w:t>1 (one) g</w:t>
      </w:r>
      <w:r>
        <w:rPr>
          <w:b/>
        </w:rPr>
        <w:t>as</w:t>
      </w:r>
      <w:r w:rsidR="004D5D45">
        <w:rPr>
          <w:b/>
        </w:rPr>
        <w:t xml:space="preserve"> d</w:t>
      </w:r>
      <w:r>
        <w:rPr>
          <w:b/>
        </w:rPr>
        <w:t>ay within the meaning of the NGTS</w:t>
      </w:r>
    </w:p>
    <w:p w14:paraId="1AA98FC1" w14:textId="77777777" w:rsidR="00523239" w:rsidRPr="002D031F" w:rsidRDefault="00523239" w:rsidP="00523239">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1 (un) d</w:t>
      </w:r>
      <w:r>
        <w:rPr>
          <w:b/>
          <w:color w:val="0000FF"/>
          <w:szCs w:val="20"/>
          <w:lang w:val="it-IT"/>
        </w:rPr>
        <w:t xml:space="preserve">ía de </w:t>
      </w:r>
      <w:r w:rsidR="004D5D45">
        <w:rPr>
          <w:b/>
          <w:color w:val="0000FF"/>
          <w:szCs w:val="20"/>
          <w:lang w:val="it-IT"/>
        </w:rPr>
        <w:t>g</w:t>
      </w:r>
      <w:r>
        <w:rPr>
          <w:b/>
          <w:color w:val="0000FF"/>
          <w:szCs w:val="20"/>
          <w:lang w:val="it-IT"/>
        </w:rPr>
        <w:t>as según se define en el NGTS</w:t>
      </w:r>
      <w:r w:rsidRPr="002D031F">
        <w:rPr>
          <w:b/>
          <w:color w:val="0000FF"/>
          <w:szCs w:val="20"/>
          <w:lang w:val="it-IT"/>
        </w:rPr>
        <w:t xml:space="preserve"> </w:t>
      </w:r>
    </w:p>
    <w:p w14:paraId="75FCAEFC" w14:textId="77777777" w:rsidR="00523239" w:rsidRPr="00E41E3D" w:rsidRDefault="00523239" w:rsidP="00523239">
      <w:pPr>
        <w:rPr>
          <w:lang w:val="es-ES"/>
        </w:rPr>
      </w:pPr>
    </w:p>
    <w:p w14:paraId="79D1EB82" w14:textId="77777777" w:rsidR="00523239" w:rsidRDefault="00523239" w:rsidP="00523239">
      <w:r>
        <w:rPr>
          <w:b/>
        </w:rPr>
        <w:t>Total Supply Period:</w:t>
      </w:r>
      <w:r>
        <w:t xml:space="preserve"> </w:t>
      </w:r>
      <w:r>
        <w:tab/>
      </w:r>
      <w:r>
        <w:tab/>
      </w:r>
      <w:r>
        <w:tab/>
        <w:t xml:space="preserve">From </w:t>
      </w:r>
      <w:r>
        <w:tab/>
        <w:t xml:space="preserve">[           ] hours </w:t>
      </w:r>
      <w:r>
        <w:tab/>
        <w:t>on [    /    /        ]</w:t>
      </w:r>
    </w:p>
    <w:p w14:paraId="0544E513" w14:textId="77777777" w:rsidR="00523239" w:rsidRPr="002D031F" w:rsidRDefault="00523239" w:rsidP="00523239">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14:paraId="3F14AD58" w14:textId="77777777" w:rsidR="00523239" w:rsidRPr="00817DB7" w:rsidRDefault="00523239" w:rsidP="00523239">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174ADF97" w14:textId="77777777" w:rsidR="00523239" w:rsidRPr="00817DB7" w:rsidRDefault="00523239" w:rsidP="00523239">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14:paraId="2E70566F" w14:textId="77777777" w:rsidR="00523239" w:rsidRPr="00465212" w:rsidRDefault="00523239" w:rsidP="00523239">
      <w:pPr>
        <w:rPr>
          <w:b/>
          <w:lang w:val="es-ES"/>
        </w:rPr>
      </w:pPr>
      <w:proofErr w:type="spellStart"/>
      <w:r w:rsidRPr="00465212">
        <w:rPr>
          <w:b/>
          <w:lang w:val="es-ES"/>
        </w:rPr>
        <w:t>Contract</w:t>
      </w:r>
      <w:proofErr w:type="spellEnd"/>
      <w:r w:rsidRPr="00465212">
        <w:rPr>
          <w:b/>
          <w:lang w:val="es-ES"/>
        </w:rPr>
        <w:t xml:space="preserve"> Price:</w:t>
      </w:r>
    </w:p>
    <w:p w14:paraId="26B0AB1B" w14:textId="77777777" w:rsidR="00523239" w:rsidRPr="002D031F" w:rsidRDefault="00523239" w:rsidP="00523239">
      <w:pPr>
        <w:rPr>
          <w:b/>
          <w:color w:val="0000FF"/>
          <w:szCs w:val="20"/>
          <w:lang w:val="it-IT"/>
        </w:rPr>
      </w:pPr>
      <w:r>
        <w:rPr>
          <w:b/>
          <w:color w:val="0000FF"/>
          <w:szCs w:val="20"/>
          <w:lang w:val="it-IT"/>
        </w:rPr>
        <w:t>Precio Contrac</w:t>
      </w:r>
      <w:r w:rsidRPr="002D031F">
        <w:rPr>
          <w:b/>
          <w:color w:val="0000FF"/>
          <w:szCs w:val="20"/>
          <w:lang w:val="it-IT"/>
        </w:rPr>
        <w:t>tual:</w:t>
      </w:r>
    </w:p>
    <w:p w14:paraId="62A0E8EC" w14:textId="77777777" w:rsidR="00C661C3" w:rsidRDefault="00C661C3">
      <w:pPr>
        <w:tabs>
          <w:tab w:val="left" w:pos="4678"/>
        </w:tabs>
        <w:rPr>
          <w:b/>
          <w:spacing w:val="-4"/>
          <w:lang w:val="es-ES"/>
        </w:rPr>
      </w:pPr>
    </w:p>
    <w:p w14:paraId="521495D4" w14:textId="77777777" w:rsidR="003008E8" w:rsidRPr="00465212" w:rsidRDefault="003008E8" w:rsidP="003008E8">
      <w:pPr>
        <w:rPr>
          <w:b/>
          <w:lang w:val="es-ES"/>
        </w:rPr>
      </w:pPr>
      <w:proofErr w:type="spellStart"/>
      <w:r w:rsidRPr="00465212">
        <w:rPr>
          <w:b/>
          <w:lang w:val="es-ES"/>
        </w:rPr>
        <w:t>Tolerance</w:t>
      </w:r>
      <w:proofErr w:type="spellEnd"/>
      <w:r w:rsidRPr="00465212">
        <w:rPr>
          <w:b/>
          <w:lang w:val="es-ES"/>
        </w:rPr>
        <w:t>: 0</w:t>
      </w:r>
    </w:p>
    <w:p w14:paraId="7AC4B5A9" w14:textId="77777777"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14:paraId="677A17D1" w14:textId="77777777" w:rsidR="003008E8" w:rsidRPr="00465212" w:rsidRDefault="003008E8" w:rsidP="003008E8">
      <w:pPr>
        <w:widowControl w:val="0"/>
        <w:tabs>
          <w:tab w:val="left" w:pos="4536"/>
          <w:tab w:val="left" w:pos="4678"/>
          <w:tab w:val="left" w:pos="4962"/>
          <w:tab w:val="left" w:pos="5103"/>
          <w:tab w:val="left" w:pos="7513"/>
        </w:tabs>
        <w:rPr>
          <w:b/>
          <w:spacing w:val="-4"/>
          <w:lang w:val="es-ES"/>
        </w:rPr>
      </w:pPr>
    </w:p>
    <w:p w14:paraId="51F09DD8" w14:textId="77777777" w:rsidR="0037356D" w:rsidRPr="00465212" w:rsidRDefault="0037356D" w:rsidP="0037356D">
      <w:pPr>
        <w:widowControl w:val="0"/>
        <w:tabs>
          <w:tab w:val="left" w:pos="4536"/>
          <w:tab w:val="left" w:pos="4678"/>
          <w:tab w:val="left" w:pos="4962"/>
          <w:tab w:val="left" w:pos="5103"/>
          <w:tab w:val="left" w:pos="7513"/>
        </w:tabs>
        <w:rPr>
          <w:color w:val="0070C0"/>
          <w:spacing w:val="-4"/>
          <w:lang w:val="es-ES"/>
        </w:rPr>
      </w:pPr>
    </w:p>
    <w:p w14:paraId="16E4370C" w14:textId="77777777" w:rsidR="007D26B3" w:rsidRPr="00465212" w:rsidRDefault="007D26B3" w:rsidP="003008E8">
      <w:pPr>
        <w:widowControl w:val="0"/>
        <w:tabs>
          <w:tab w:val="left" w:pos="4536"/>
          <w:tab w:val="left" w:pos="4678"/>
          <w:tab w:val="left" w:pos="4962"/>
          <w:tab w:val="left" w:pos="5103"/>
          <w:tab w:val="left" w:pos="7513"/>
        </w:tabs>
        <w:rPr>
          <w:b/>
          <w:spacing w:val="-4"/>
          <w:lang w:val="es-ES"/>
        </w:rPr>
      </w:pPr>
    </w:p>
    <w:p w14:paraId="4C207717"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14857BE2" w14:textId="77777777" w:rsidR="003008E8" w:rsidRDefault="003008E8" w:rsidP="003008E8">
      <w:pPr>
        <w:rPr>
          <w:color w:val="0000FF"/>
          <w:szCs w:val="20"/>
          <w:lang w:val="it-IT"/>
        </w:rPr>
      </w:pPr>
    </w:p>
    <w:p w14:paraId="5FEE4E5D" w14:textId="77777777"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14:paraId="544127A4" w14:textId="77777777" w:rsidR="003008E8" w:rsidRPr="00E41E3D" w:rsidRDefault="003008E8" w:rsidP="003008E8">
      <w:pPr>
        <w:rPr>
          <w:lang w:val="es-ES"/>
        </w:rPr>
      </w:pPr>
    </w:p>
    <w:p w14:paraId="629AA0F5" w14:textId="77777777" w:rsidR="003008E8" w:rsidRPr="003008E8" w:rsidRDefault="003008E8" w:rsidP="003008E8">
      <w:pPr>
        <w:rPr>
          <w:szCs w:val="20"/>
          <w:u w:val="single"/>
          <w:lang w:val="es-ES"/>
        </w:rPr>
      </w:pPr>
      <w:r w:rsidRPr="003008E8">
        <w:rPr>
          <w:lang w:val="es-ES"/>
        </w:rPr>
        <w:t xml:space="preserve">Date:  </w:t>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lang w:val="es-ES"/>
        </w:rPr>
        <w:t xml:space="preserve">             </w:t>
      </w:r>
      <w:proofErr w:type="spellStart"/>
      <w:r w:rsidRPr="003008E8">
        <w:rPr>
          <w:lang w:val="es-ES"/>
        </w:rPr>
        <w:t>Signature</w:t>
      </w:r>
      <w:proofErr w:type="spellEnd"/>
      <w:r w:rsidRPr="003008E8">
        <w:rPr>
          <w:lang w:val="es-ES"/>
        </w:rPr>
        <w:t xml:space="preserve">: </w:t>
      </w:r>
      <w:r w:rsidRPr="003008E8">
        <w:rPr>
          <w:lang w:val="es-ES"/>
        </w:rPr>
        <w:tab/>
      </w:r>
      <w:r w:rsidRPr="003008E8">
        <w:rPr>
          <w:szCs w:val="20"/>
          <w:u w:val="single"/>
          <w:lang w:val="es-ES"/>
        </w:rPr>
        <w:tab/>
      </w:r>
      <w:r w:rsidRPr="003008E8">
        <w:rPr>
          <w:szCs w:val="20"/>
          <w:u w:val="single"/>
          <w:lang w:val="es-ES"/>
        </w:rPr>
        <w:tab/>
      </w:r>
      <w:r w:rsidRPr="003008E8">
        <w:rPr>
          <w:szCs w:val="20"/>
          <w:u w:val="single"/>
          <w:lang w:val="es-ES"/>
        </w:rPr>
        <w:tab/>
      </w:r>
    </w:p>
    <w:p w14:paraId="611DC3CC" w14:textId="2584E522" w:rsidR="00017A27" w:rsidRDefault="003008E8" w:rsidP="001C469D">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00CF25EA">
        <w:rPr>
          <w:noProof/>
          <w:lang w:val="en-US"/>
        </w:rPr>
        <mc:AlternateContent>
          <mc:Choice Requires="wps">
            <w:drawing>
              <wp:anchor distT="0" distB="0" distL="114300" distR="114300" simplePos="0" relativeHeight="251658240" behindDoc="0" locked="0" layoutInCell="1" allowOverlap="1" wp14:anchorId="267284CF" wp14:editId="32634618">
                <wp:simplePos x="0" y="0"/>
                <wp:positionH relativeFrom="column">
                  <wp:posOffset>2743200</wp:posOffset>
                </wp:positionH>
                <wp:positionV relativeFrom="paragraph">
                  <wp:posOffset>3686175</wp:posOffset>
                </wp:positionV>
                <wp:extent cx="2286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81BB7" w14:textId="77777777" w:rsidR="008C122E" w:rsidRDefault="008C122E" w:rsidP="009E0D01">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in;margin-top:290.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dqEoACAAAVBQAADgAAAGRycy9lMm9Eb2MueG1srFTbjtsgEH2v1H9AvGd9kZONrTirvTRVpe1F&#10;2u0HEMAxKgYKJPa22n/vgJOse3moqvrBBmY4nOGc8epq6CQ6cOuEVjXOLlKMuKKaCbWr8efHzWyJ&#10;kfNEMSK14jV+4g5frV+/WvWm4rlutWTcIgBRrupNjVvvTZUkjra8I+5CG64g2GjbEQ9Tu0uYJT2g&#10;dzLJ03SR9NoyYzXlzsHq3RjE64jfNJz6j03juEeyxsDNx7eN7214J+sVqXaWmFbQIw3yDyw6IhQc&#10;eoa6I56gvRW/QXWCWu104y+o7hLdNILyWANUk6W/VPPQEsNjLXA5zpyvyf0/WPrh8MkiwUA7jBTp&#10;QKJHPnh0owc0D7fTG1dB0oOBND/AcsgMlTpzr+kXh5S+bYna8Wtrdd9ywoBdFnYmk60jjgsg2/69&#10;ZnAM2XsdgYbGdgEQLgMBOqj0dFYmUKGwmOfLRQoRCqHjOJxAqtNmY51/y3WHwqDGFoSP4ORw7/yY&#10;ekqJ5LUUbCOkjBO7295Kiw4ETLKJT+QPNU7TpArJSodtI+K4AhzhjBALbKPo38ssL9KbvJxtFsvL&#10;WdEU81l5mS5naVbelIu0KIu7zXMgmBVVKxjj6l4ofjJgVvydwMdWGK0TLYj6GpfzfD4qNGXvpkWm&#10;8flTkZ3w0I9SdDVenpNIFXR9oxiUTSpPhBzHyc/0oyBwB6dvvJXogiD8aAE/bIej3QAsOGSr2RPY&#10;wmqQDRSGfwkMWm2/YdRDX9bYfd0TyzGS7xRYq8yKIjRynBTzyxwmdhrZTiNEUYCqscdoHN76sfn3&#10;xopdCyeNZlb6GuzYiGiVF1ZHE0PvxZqO/4nQ3NN5zHr5m61/AAAA//8DAFBLAwQUAAYACAAAACEA&#10;Gk3w/uAAAAALAQAADwAAAGRycy9kb3ducmV2LnhtbEyPwU7DMBBE70j8g7VIXBB1WhI3pNlUgATi&#10;2tIP2CTbJGpsR7HbpH+POdHj7Ixm3+TbWffiwqPrrEFYLiIQbCpbd6ZBOPx8PqcgnCdTU28NI1zZ&#10;wba4v8spq+1kdnzZ+0aEEuMyQmi9HzIpXdWyJrewA5vgHe2oyQc5NrIeaQrluperKFJSU2fCh5YG&#10;/mi5Ou3PGuH4PT0lr1P55Q/rXazeqVuX9or4+DC/bUB4nv1/GP7wAzoUgam0Z1M70SPEL6uwxSMk&#10;aZSACIlYpeFSIqilSkAWubzdUPwCAAD//wMAUEsBAi0AFAAGAAgAAAAhAOSZw8D7AAAA4QEAABMA&#10;AAAAAAAAAAAAAAAAAAAAAFtDb250ZW50X1R5cGVzXS54bWxQSwECLQAUAAYACAAAACEAI7Jq4dcA&#10;AACUAQAACwAAAAAAAAAAAAAAAAAsAQAAX3JlbHMvLnJlbHNQSwECLQAUAAYACAAAACEAjIdqEoAC&#10;AAAVBQAADgAAAAAAAAAAAAAAAAAsAgAAZHJzL2Uyb0RvYy54bWxQSwECLQAUAAYACAAAACEAGk3w&#10;/uAAAAALAQAADwAAAAAAAAAAAAAAAADYBAAAZHJzL2Rvd25yZXYueG1sUEsFBgAAAAAEAAQA8wAA&#10;AOUFAAAAAA==&#10;" stroked="f">
                <v:textbox>
                  <w:txbxContent>
                    <w:p w14:paraId="79381BB7" w14:textId="77777777" w:rsidR="008C122E" w:rsidRDefault="008C122E" w:rsidP="009E0D01">
                      <w:r>
                        <w:t>8</w:t>
                      </w:r>
                    </w:p>
                  </w:txbxContent>
                </v:textbox>
              </v:shape>
            </w:pict>
          </mc:Fallback>
        </mc:AlternateContent>
      </w:r>
    </w:p>
    <w:sectPr w:rsidR="00017A27" w:rsidSect="00832AB3">
      <w:footerReference w:type="default" r:id="rId22"/>
      <w:pgSz w:w="12240" w:h="15840"/>
      <w:pgMar w:top="1440" w:right="1022"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03CAC" w14:textId="77777777" w:rsidR="008C122E" w:rsidRDefault="008C122E">
      <w:r>
        <w:separator/>
      </w:r>
    </w:p>
  </w:endnote>
  <w:endnote w:type="continuationSeparator" w:id="0">
    <w:p w14:paraId="7E21E24A" w14:textId="77777777" w:rsidR="008C122E" w:rsidRDefault="008C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MT">
    <w:altName w:val="Garamond"/>
    <w:charset w:val="EE"/>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D81E" w14:textId="77777777" w:rsidR="008C122E" w:rsidRDefault="008C122E" w:rsidP="00017A27">
    <w:pPr>
      <w:tabs>
        <w:tab w:val="center" w:pos="4807"/>
        <w:tab w:val="right" w:pos="9615"/>
      </w:tabs>
      <w:spacing w:line="240" w:lineRule="exact"/>
      <w:rPr>
        <w:b/>
        <w:sz w:val="16"/>
      </w:rPr>
    </w:pPr>
    <w:r>
      <w:rPr>
        <w:b/>
        <w:sz w:val="16"/>
      </w:rPr>
      <w:t>PVB Appendix v l.0</w:t>
    </w:r>
    <w:r>
      <w:rPr>
        <w:b/>
        <w:sz w:val="16"/>
      </w:rPr>
      <w:tab/>
    </w:r>
    <w:r>
      <w:rPr>
        <w:b/>
        <w:sz w:val="16"/>
      </w:rPr>
      <w:tab/>
      <w:t>Copyright © 2016 by European Federation of Energy Traders (“EFET”)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C318" w14:textId="77777777" w:rsidR="008C122E" w:rsidRPr="00817DB7" w:rsidRDefault="008C122E" w:rsidP="00017A27">
    <w:pPr>
      <w:tabs>
        <w:tab w:val="center" w:pos="4807"/>
        <w:tab w:val="right" w:pos="9615"/>
      </w:tabs>
      <w:spacing w:line="240" w:lineRule="exact"/>
      <w:jc w:val="center"/>
      <w:rPr>
        <w:sz w:val="16"/>
        <w:szCs w:val="16"/>
      </w:rPr>
    </w:pPr>
    <w:r w:rsidRPr="00817DB7">
      <w:rPr>
        <w:rStyle w:val="PageNumber"/>
        <w:sz w:val="16"/>
        <w:szCs w:val="16"/>
      </w:rPr>
      <w:t xml:space="preserve">Annex 2 </w:t>
    </w:r>
    <w:proofErr w:type="gramStart"/>
    <w:r>
      <w:rPr>
        <w:rStyle w:val="PageNumber"/>
        <w:sz w:val="16"/>
        <w:szCs w:val="16"/>
      </w:rPr>
      <w:t>PVB</w:t>
    </w:r>
    <w:r w:rsidRPr="00817DB7">
      <w:rPr>
        <w:rStyle w:val="PageNumber"/>
        <w:sz w:val="16"/>
        <w:szCs w:val="16"/>
      </w:rPr>
      <w:t>(</w:t>
    </w:r>
    <w:proofErr w:type="gramEnd"/>
    <w:r w:rsidRPr="00817DB7">
      <w:rPr>
        <w:rStyle w:val="PageNumber"/>
        <w:sz w:val="16"/>
        <w:szCs w:val="16"/>
      </w:rPr>
      <w:t>A)</w:t>
    </w:r>
  </w:p>
  <w:p w14:paraId="7DCA5D7C" w14:textId="77777777" w:rsidR="008C122E" w:rsidRDefault="008C122E">
    <w:pPr>
      <w:tabs>
        <w:tab w:val="left" w:pos="4695"/>
        <w:tab w:val="center" w:pos="4807"/>
        <w:tab w:val="right" w:pos="9615"/>
      </w:tabs>
      <w:spacing w:line="240" w:lineRule="exact"/>
      <w:rPr>
        <w:b/>
        <w:sz w:val="16"/>
      </w:rPr>
    </w:pPr>
    <w:r>
      <w:rPr>
        <w:b/>
        <w:sz w:val="16"/>
      </w:rPr>
      <w:t>PVB Appendix v l.0</w:t>
    </w:r>
    <w:r>
      <w:rPr>
        <w:b/>
        <w:sz w:val="16"/>
      </w:rPr>
      <w:tab/>
    </w:r>
    <w:r>
      <w:rPr>
        <w:b/>
        <w:sz w:val="16"/>
      </w:rPr>
      <w:tab/>
    </w:r>
    <w:r>
      <w:rPr>
        <w:b/>
        <w:sz w:val="16"/>
      </w:rPr>
      <w:tab/>
      <w:t>Copyright © 2016 by European Federation of Energy Traders (“EFET”)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17594" w14:textId="77777777" w:rsidR="008C122E" w:rsidRDefault="008C122E" w:rsidP="00017A27">
    <w:pPr>
      <w:tabs>
        <w:tab w:val="center" w:pos="4807"/>
        <w:tab w:val="right" w:pos="9615"/>
      </w:tabs>
      <w:spacing w:line="240" w:lineRule="exact"/>
      <w:jc w:val="center"/>
      <w:rPr>
        <w:sz w:val="16"/>
      </w:rPr>
    </w:pPr>
    <w:r>
      <w:rPr>
        <w:sz w:val="16"/>
      </w:rPr>
      <w:t xml:space="preserve">Annex 2 </w:t>
    </w:r>
    <w:proofErr w:type="gramStart"/>
    <w:r>
      <w:rPr>
        <w:sz w:val="16"/>
      </w:rPr>
      <w:t>PVB(</w:t>
    </w:r>
    <w:proofErr w:type="gramEnd"/>
    <w:r>
      <w:rPr>
        <w:sz w:val="16"/>
      </w:rPr>
      <w:t xml:space="preserve">B) </w:t>
    </w:r>
  </w:p>
  <w:p w14:paraId="23589DF6" w14:textId="77777777" w:rsidR="008C122E" w:rsidRPr="00682B15" w:rsidRDefault="008C122E" w:rsidP="00017A27">
    <w:pPr>
      <w:tabs>
        <w:tab w:val="center" w:pos="4807"/>
        <w:tab w:val="right" w:pos="9615"/>
      </w:tabs>
      <w:spacing w:line="240" w:lineRule="exact"/>
      <w:jc w:val="center"/>
      <w:rPr>
        <w:sz w:val="16"/>
      </w:rPr>
    </w:pPr>
  </w:p>
  <w:p w14:paraId="19B0AF20" w14:textId="77777777" w:rsidR="008C122E" w:rsidRDefault="008C122E" w:rsidP="00017A27">
    <w:pPr>
      <w:tabs>
        <w:tab w:val="center" w:pos="4807"/>
        <w:tab w:val="right" w:pos="9615"/>
      </w:tabs>
      <w:spacing w:line="240" w:lineRule="exact"/>
      <w:rPr>
        <w:b/>
        <w:sz w:val="16"/>
      </w:rPr>
    </w:pPr>
    <w:r>
      <w:rPr>
        <w:b/>
        <w:sz w:val="16"/>
      </w:rPr>
      <w:t>PVB Appendix v l.0</w:t>
    </w:r>
    <w:r>
      <w:rPr>
        <w:b/>
        <w:sz w:val="16"/>
      </w:rPr>
      <w:tab/>
    </w:r>
    <w:r>
      <w:rPr>
        <w:b/>
        <w:sz w:val="16"/>
      </w:rPr>
      <w:tab/>
      <w:t>Copyright © 2016 by European Federation of Energy Traders (“EFET”)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B3DA" w14:textId="77777777" w:rsidR="008C122E" w:rsidRDefault="008C122E" w:rsidP="00017A27">
    <w:pPr>
      <w:tabs>
        <w:tab w:val="center" w:pos="4807"/>
        <w:tab w:val="right" w:pos="9615"/>
      </w:tabs>
      <w:spacing w:line="240" w:lineRule="exact"/>
      <w:jc w:val="center"/>
      <w:rPr>
        <w:sz w:val="16"/>
      </w:rPr>
    </w:pPr>
    <w:r>
      <w:rPr>
        <w:sz w:val="16"/>
      </w:rPr>
      <w:t xml:space="preserve">Annex 2 PVB(C) </w:t>
    </w:r>
  </w:p>
  <w:p w14:paraId="72D08A29" w14:textId="77777777" w:rsidR="008C122E" w:rsidRPr="00682B15" w:rsidRDefault="008C122E" w:rsidP="00017A27">
    <w:pPr>
      <w:tabs>
        <w:tab w:val="center" w:pos="4807"/>
        <w:tab w:val="right" w:pos="9615"/>
      </w:tabs>
      <w:spacing w:line="240" w:lineRule="exact"/>
      <w:jc w:val="center"/>
      <w:rPr>
        <w:sz w:val="16"/>
      </w:rPr>
    </w:pPr>
  </w:p>
  <w:p w14:paraId="45512A2D" w14:textId="77777777" w:rsidR="008C122E" w:rsidRDefault="008C122E" w:rsidP="00017A27">
    <w:pPr>
      <w:tabs>
        <w:tab w:val="center" w:pos="4807"/>
        <w:tab w:val="right" w:pos="9615"/>
      </w:tabs>
      <w:spacing w:line="240" w:lineRule="exact"/>
      <w:rPr>
        <w:b/>
        <w:sz w:val="16"/>
      </w:rPr>
    </w:pPr>
    <w:r>
      <w:rPr>
        <w:b/>
        <w:sz w:val="16"/>
      </w:rPr>
      <w:t>PVB Appendix vl.0</w:t>
    </w:r>
    <w:r>
      <w:rPr>
        <w:b/>
        <w:sz w:val="16"/>
      </w:rPr>
      <w:tab/>
    </w:r>
    <w:r>
      <w:rPr>
        <w:b/>
        <w:sz w:val="16"/>
      </w:rPr>
      <w:tab/>
      <w:t>Copyright © 2016 by European Federation of Energy Traders (“EFET”)</w:t>
    </w:r>
  </w:p>
  <w:p w14:paraId="55CBCDBF" w14:textId="77777777" w:rsidR="008C122E" w:rsidRPr="00894F6C" w:rsidRDefault="008C122E" w:rsidP="00017A2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18C8" w14:textId="77777777" w:rsidR="008C122E" w:rsidRDefault="008C122E" w:rsidP="00017A27">
    <w:pPr>
      <w:tabs>
        <w:tab w:val="center" w:pos="4807"/>
        <w:tab w:val="right" w:pos="9615"/>
      </w:tabs>
      <w:spacing w:line="240" w:lineRule="exact"/>
      <w:jc w:val="center"/>
      <w:rPr>
        <w:sz w:val="16"/>
      </w:rPr>
    </w:pPr>
    <w:r>
      <w:rPr>
        <w:sz w:val="16"/>
      </w:rPr>
      <w:t xml:space="preserve">Annex 2 </w:t>
    </w:r>
    <w:proofErr w:type="gramStart"/>
    <w:r>
      <w:rPr>
        <w:sz w:val="16"/>
      </w:rPr>
      <w:t>PVB(</w:t>
    </w:r>
    <w:proofErr w:type="gramEnd"/>
    <w:r>
      <w:rPr>
        <w:sz w:val="16"/>
      </w:rPr>
      <w:t xml:space="preserve">D) </w:t>
    </w:r>
  </w:p>
  <w:p w14:paraId="09A690B8" w14:textId="77777777" w:rsidR="008C122E" w:rsidRPr="00682B15" w:rsidRDefault="008C122E" w:rsidP="00017A27">
    <w:pPr>
      <w:tabs>
        <w:tab w:val="center" w:pos="4807"/>
        <w:tab w:val="right" w:pos="9615"/>
      </w:tabs>
      <w:spacing w:line="240" w:lineRule="exact"/>
      <w:jc w:val="center"/>
      <w:rPr>
        <w:sz w:val="16"/>
      </w:rPr>
    </w:pPr>
  </w:p>
  <w:p w14:paraId="560A9113" w14:textId="77777777" w:rsidR="008C122E" w:rsidRDefault="008C122E" w:rsidP="00017A27">
    <w:pPr>
      <w:tabs>
        <w:tab w:val="center" w:pos="4807"/>
        <w:tab w:val="right" w:pos="9615"/>
      </w:tabs>
      <w:spacing w:line="240" w:lineRule="exact"/>
      <w:rPr>
        <w:b/>
        <w:sz w:val="16"/>
      </w:rPr>
    </w:pPr>
    <w:r>
      <w:rPr>
        <w:b/>
        <w:sz w:val="16"/>
      </w:rPr>
      <w:t>PVB Appendix vl.0</w:t>
    </w:r>
    <w:r>
      <w:rPr>
        <w:b/>
        <w:sz w:val="16"/>
      </w:rPr>
      <w:tab/>
    </w:r>
    <w:r>
      <w:rPr>
        <w:b/>
        <w:sz w:val="16"/>
      </w:rPr>
      <w:tab/>
      <w:t>Copyright © 2016 by European Federation of Energy Traders (“EFET”)</w:t>
    </w:r>
  </w:p>
  <w:p w14:paraId="6E6C6283" w14:textId="77777777" w:rsidR="008C122E" w:rsidRPr="00894F6C" w:rsidRDefault="008C122E" w:rsidP="00017A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DB31F" w14:textId="77777777" w:rsidR="008C122E" w:rsidRDefault="008C122E">
      <w:r>
        <w:separator/>
      </w:r>
    </w:p>
  </w:footnote>
  <w:footnote w:type="continuationSeparator" w:id="0">
    <w:p w14:paraId="2B976C4E" w14:textId="77777777" w:rsidR="008C122E" w:rsidRDefault="008C1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EC7FD" w14:textId="77777777" w:rsidR="008C122E" w:rsidRDefault="008C12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5878" w14:textId="77777777" w:rsidR="008C122E" w:rsidRDefault="008C122E" w:rsidP="00855126">
    <w:pPr>
      <w:pStyle w:val="Header"/>
      <w:jc w:val="right"/>
    </w:pPr>
    <w:r>
      <w:rPr>
        <w:b/>
      </w:rPr>
      <w:t>Version 1.0/ 19 September</w:t>
    </w:r>
    <w:r w:rsidRPr="00AB242C">
      <w:rPr>
        <w:b/>
      </w:rPr>
      <w:t xml:space="preserve">, </w:t>
    </w:r>
    <w:r>
      <w:rPr>
        <w:b/>
      </w:rPr>
      <w:t>2016</w:t>
    </w:r>
  </w:p>
  <w:p w14:paraId="4295E3E9" w14:textId="77777777" w:rsidR="008C122E" w:rsidRDefault="008C12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E812" w14:textId="77777777" w:rsidR="008C122E" w:rsidRDefault="008C122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AD98" w14:textId="77777777" w:rsidR="008C122E" w:rsidRDefault="008C122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104B" w14:textId="77777777" w:rsidR="008C122E" w:rsidRDefault="008C122E" w:rsidP="00017A27">
    <w:pPr>
      <w:pStyle w:val="Header"/>
      <w:jc w:val="right"/>
    </w:pPr>
    <w:r>
      <w:rPr>
        <w:b/>
      </w:rPr>
      <w:t>Version 1.0/ 19 September</w:t>
    </w:r>
    <w:r w:rsidRPr="00AB242C">
      <w:rPr>
        <w:b/>
      </w:rPr>
      <w:t xml:space="preserve">, </w:t>
    </w:r>
    <w:r>
      <w:rPr>
        <w:b/>
      </w:rPr>
      <w:t>2016</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486B" w14:textId="77777777" w:rsidR="008C122E" w:rsidRDefault="008C122E">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CD6" w14:textId="77777777" w:rsidR="008C122E" w:rsidRDefault="008C122E">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BA35" w14:textId="77777777" w:rsidR="008C122E" w:rsidRDefault="008C122E" w:rsidP="00017A27">
    <w:pPr>
      <w:pStyle w:val="Header"/>
      <w:jc w:val="right"/>
    </w:pPr>
    <w:r>
      <w:rPr>
        <w:b/>
      </w:rPr>
      <w:t>Version 1.0/ 19 September</w:t>
    </w:r>
    <w:r w:rsidRPr="00AB242C">
      <w:rPr>
        <w:b/>
      </w:rPr>
      <w:t xml:space="preserve">, </w:t>
    </w:r>
    <w:r>
      <w:rPr>
        <w:b/>
      </w:rPr>
      <w:t>2016</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A2B5" w14:textId="77777777" w:rsidR="008C122E" w:rsidRDefault="008C12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27"/>
    <w:rsid w:val="00012926"/>
    <w:rsid w:val="00014D87"/>
    <w:rsid w:val="00016E8C"/>
    <w:rsid w:val="00017A27"/>
    <w:rsid w:val="00023F17"/>
    <w:rsid w:val="00024DB1"/>
    <w:rsid w:val="00026D1F"/>
    <w:rsid w:val="0002784C"/>
    <w:rsid w:val="000303DB"/>
    <w:rsid w:val="00030DD3"/>
    <w:rsid w:val="0003188D"/>
    <w:rsid w:val="0003505A"/>
    <w:rsid w:val="00037290"/>
    <w:rsid w:val="00042280"/>
    <w:rsid w:val="00042959"/>
    <w:rsid w:val="000431C3"/>
    <w:rsid w:val="000434A9"/>
    <w:rsid w:val="00043CCB"/>
    <w:rsid w:val="00052024"/>
    <w:rsid w:val="0005676F"/>
    <w:rsid w:val="00065B47"/>
    <w:rsid w:val="00065C2D"/>
    <w:rsid w:val="0008074B"/>
    <w:rsid w:val="000846B2"/>
    <w:rsid w:val="00085E94"/>
    <w:rsid w:val="0009184B"/>
    <w:rsid w:val="000A2C88"/>
    <w:rsid w:val="000A56E8"/>
    <w:rsid w:val="000A60FB"/>
    <w:rsid w:val="000C127C"/>
    <w:rsid w:val="000C5024"/>
    <w:rsid w:val="000C7B3D"/>
    <w:rsid w:val="000D2DFE"/>
    <w:rsid w:val="000E2587"/>
    <w:rsid w:val="000E3018"/>
    <w:rsid w:val="000E67B7"/>
    <w:rsid w:val="00101BE7"/>
    <w:rsid w:val="00113488"/>
    <w:rsid w:val="00113737"/>
    <w:rsid w:val="00121D37"/>
    <w:rsid w:val="00121E8D"/>
    <w:rsid w:val="00122DB6"/>
    <w:rsid w:val="00131323"/>
    <w:rsid w:val="0013197F"/>
    <w:rsid w:val="00135146"/>
    <w:rsid w:val="001376BF"/>
    <w:rsid w:val="00145534"/>
    <w:rsid w:val="00151B6B"/>
    <w:rsid w:val="001543CF"/>
    <w:rsid w:val="00167D87"/>
    <w:rsid w:val="00171EE6"/>
    <w:rsid w:val="00176E61"/>
    <w:rsid w:val="001812F7"/>
    <w:rsid w:val="00184B84"/>
    <w:rsid w:val="00185066"/>
    <w:rsid w:val="00185824"/>
    <w:rsid w:val="00190DB8"/>
    <w:rsid w:val="001A3903"/>
    <w:rsid w:val="001A5C87"/>
    <w:rsid w:val="001A642F"/>
    <w:rsid w:val="001B7F4B"/>
    <w:rsid w:val="001C3355"/>
    <w:rsid w:val="001C469D"/>
    <w:rsid w:val="001D0740"/>
    <w:rsid w:val="001D118D"/>
    <w:rsid w:val="001D393C"/>
    <w:rsid w:val="001D53F8"/>
    <w:rsid w:val="001E1C79"/>
    <w:rsid w:val="001E1E3A"/>
    <w:rsid w:val="001E7C1C"/>
    <w:rsid w:val="001F6C0A"/>
    <w:rsid w:val="00201E59"/>
    <w:rsid w:val="0020478C"/>
    <w:rsid w:val="00205195"/>
    <w:rsid w:val="00223498"/>
    <w:rsid w:val="00226B60"/>
    <w:rsid w:val="002278BC"/>
    <w:rsid w:val="002331E8"/>
    <w:rsid w:val="00240555"/>
    <w:rsid w:val="00240A5C"/>
    <w:rsid w:val="002460E7"/>
    <w:rsid w:val="00255F3C"/>
    <w:rsid w:val="002622B7"/>
    <w:rsid w:val="00262320"/>
    <w:rsid w:val="00263540"/>
    <w:rsid w:val="0027064A"/>
    <w:rsid w:val="0027292B"/>
    <w:rsid w:val="0027357B"/>
    <w:rsid w:val="002740BA"/>
    <w:rsid w:val="00275E21"/>
    <w:rsid w:val="00277C87"/>
    <w:rsid w:val="00281651"/>
    <w:rsid w:val="00282B90"/>
    <w:rsid w:val="002835B2"/>
    <w:rsid w:val="00294C98"/>
    <w:rsid w:val="002C17A1"/>
    <w:rsid w:val="002C1FB0"/>
    <w:rsid w:val="002C361F"/>
    <w:rsid w:val="002C4058"/>
    <w:rsid w:val="002D40BD"/>
    <w:rsid w:val="002E1B9E"/>
    <w:rsid w:val="002E1BFB"/>
    <w:rsid w:val="002E2BFA"/>
    <w:rsid w:val="002E6EA4"/>
    <w:rsid w:val="002E73F3"/>
    <w:rsid w:val="002F1FCE"/>
    <w:rsid w:val="002F4AA8"/>
    <w:rsid w:val="002F6EC3"/>
    <w:rsid w:val="003008E8"/>
    <w:rsid w:val="003016F3"/>
    <w:rsid w:val="00303843"/>
    <w:rsid w:val="0030502B"/>
    <w:rsid w:val="00310C11"/>
    <w:rsid w:val="003156FB"/>
    <w:rsid w:val="00317249"/>
    <w:rsid w:val="0032244D"/>
    <w:rsid w:val="00330CC9"/>
    <w:rsid w:val="00333A44"/>
    <w:rsid w:val="0033586D"/>
    <w:rsid w:val="003400DB"/>
    <w:rsid w:val="00340418"/>
    <w:rsid w:val="00352BAE"/>
    <w:rsid w:val="00352E3F"/>
    <w:rsid w:val="003618DB"/>
    <w:rsid w:val="00365338"/>
    <w:rsid w:val="00367F0D"/>
    <w:rsid w:val="00372224"/>
    <w:rsid w:val="0037356D"/>
    <w:rsid w:val="00373B95"/>
    <w:rsid w:val="00377C07"/>
    <w:rsid w:val="00383720"/>
    <w:rsid w:val="003923A7"/>
    <w:rsid w:val="003A3009"/>
    <w:rsid w:val="003A4CF7"/>
    <w:rsid w:val="003A5B20"/>
    <w:rsid w:val="003A788F"/>
    <w:rsid w:val="003B1F8D"/>
    <w:rsid w:val="003B6F4E"/>
    <w:rsid w:val="003C0136"/>
    <w:rsid w:val="003C6030"/>
    <w:rsid w:val="003D25A8"/>
    <w:rsid w:val="003D30CE"/>
    <w:rsid w:val="003D526F"/>
    <w:rsid w:val="003E1055"/>
    <w:rsid w:val="003E3DB5"/>
    <w:rsid w:val="0040593B"/>
    <w:rsid w:val="004076D2"/>
    <w:rsid w:val="004077D0"/>
    <w:rsid w:val="00415012"/>
    <w:rsid w:val="00415ACE"/>
    <w:rsid w:val="00423DB6"/>
    <w:rsid w:val="00424960"/>
    <w:rsid w:val="00427187"/>
    <w:rsid w:val="00430157"/>
    <w:rsid w:val="00433E79"/>
    <w:rsid w:val="00437D1B"/>
    <w:rsid w:val="00443EA3"/>
    <w:rsid w:val="004507DC"/>
    <w:rsid w:val="00465212"/>
    <w:rsid w:val="00466226"/>
    <w:rsid w:val="004665EF"/>
    <w:rsid w:val="00472E28"/>
    <w:rsid w:val="0047783F"/>
    <w:rsid w:val="00485792"/>
    <w:rsid w:val="004876F8"/>
    <w:rsid w:val="00487DDE"/>
    <w:rsid w:val="00493932"/>
    <w:rsid w:val="00493B64"/>
    <w:rsid w:val="004A4F36"/>
    <w:rsid w:val="004A7CD2"/>
    <w:rsid w:val="004B12F9"/>
    <w:rsid w:val="004B4607"/>
    <w:rsid w:val="004B643C"/>
    <w:rsid w:val="004C542D"/>
    <w:rsid w:val="004D4DA2"/>
    <w:rsid w:val="004D5141"/>
    <w:rsid w:val="004D5D45"/>
    <w:rsid w:val="004F39B1"/>
    <w:rsid w:val="005004EB"/>
    <w:rsid w:val="00501D60"/>
    <w:rsid w:val="005100EB"/>
    <w:rsid w:val="005116B9"/>
    <w:rsid w:val="00513505"/>
    <w:rsid w:val="00513B34"/>
    <w:rsid w:val="00523239"/>
    <w:rsid w:val="00535751"/>
    <w:rsid w:val="005358D1"/>
    <w:rsid w:val="0054120C"/>
    <w:rsid w:val="00541386"/>
    <w:rsid w:val="00544CD9"/>
    <w:rsid w:val="00553D40"/>
    <w:rsid w:val="00562C41"/>
    <w:rsid w:val="00565F32"/>
    <w:rsid w:val="005678E0"/>
    <w:rsid w:val="00575ADE"/>
    <w:rsid w:val="00582B99"/>
    <w:rsid w:val="005915C8"/>
    <w:rsid w:val="00595EF4"/>
    <w:rsid w:val="005970AC"/>
    <w:rsid w:val="00597113"/>
    <w:rsid w:val="005B0808"/>
    <w:rsid w:val="005B51CC"/>
    <w:rsid w:val="005C2AD7"/>
    <w:rsid w:val="005C4356"/>
    <w:rsid w:val="005C4BFA"/>
    <w:rsid w:val="005D0CEB"/>
    <w:rsid w:val="005D1CCE"/>
    <w:rsid w:val="005D7FD6"/>
    <w:rsid w:val="005E43AE"/>
    <w:rsid w:val="005E70E5"/>
    <w:rsid w:val="005F05DB"/>
    <w:rsid w:val="005F09FD"/>
    <w:rsid w:val="005F3964"/>
    <w:rsid w:val="005F7FE0"/>
    <w:rsid w:val="0060142B"/>
    <w:rsid w:val="00603EDD"/>
    <w:rsid w:val="006237C5"/>
    <w:rsid w:val="0062616D"/>
    <w:rsid w:val="00632641"/>
    <w:rsid w:val="006347DE"/>
    <w:rsid w:val="00643EF4"/>
    <w:rsid w:val="0064760F"/>
    <w:rsid w:val="0065388F"/>
    <w:rsid w:val="00653E86"/>
    <w:rsid w:val="006542CC"/>
    <w:rsid w:val="0067685D"/>
    <w:rsid w:val="0068260E"/>
    <w:rsid w:val="00685A3B"/>
    <w:rsid w:val="00690785"/>
    <w:rsid w:val="006951A0"/>
    <w:rsid w:val="006A0C8A"/>
    <w:rsid w:val="006A102F"/>
    <w:rsid w:val="006A4B79"/>
    <w:rsid w:val="006A75C3"/>
    <w:rsid w:val="006B055E"/>
    <w:rsid w:val="006D28B9"/>
    <w:rsid w:val="006E25B1"/>
    <w:rsid w:val="006E5BA5"/>
    <w:rsid w:val="006E71BD"/>
    <w:rsid w:val="006F2531"/>
    <w:rsid w:val="006F32F5"/>
    <w:rsid w:val="006F70C7"/>
    <w:rsid w:val="00700F31"/>
    <w:rsid w:val="00701A6A"/>
    <w:rsid w:val="00701B43"/>
    <w:rsid w:val="0071468F"/>
    <w:rsid w:val="007147CD"/>
    <w:rsid w:val="007236B6"/>
    <w:rsid w:val="0072643F"/>
    <w:rsid w:val="00730566"/>
    <w:rsid w:val="00732AA8"/>
    <w:rsid w:val="00742728"/>
    <w:rsid w:val="00742ACE"/>
    <w:rsid w:val="00742B11"/>
    <w:rsid w:val="007446DB"/>
    <w:rsid w:val="00746333"/>
    <w:rsid w:val="00747712"/>
    <w:rsid w:val="00753FCA"/>
    <w:rsid w:val="00765195"/>
    <w:rsid w:val="00796F43"/>
    <w:rsid w:val="007A1C7B"/>
    <w:rsid w:val="007A5366"/>
    <w:rsid w:val="007A72FE"/>
    <w:rsid w:val="007B4EE2"/>
    <w:rsid w:val="007C376B"/>
    <w:rsid w:val="007D1CAA"/>
    <w:rsid w:val="007D26B3"/>
    <w:rsid w:val="007D5F69"/>
    <w:rsid w:val="007E1C56"/>
    <w:rsid w:val="007F4C4E"/>
    <w:rsid w:val="007F5011"/>
    <w:rsid w:val="0081145A"/>
    <w:rsid w:val="0081410F"/>
    <w:rsid w:val="00816D1D"/>
    <w:rsid w:val="00822517"/>
    <w:rsid w:val="00823AE5"/>
    <w:rsid w:val="00826122"/>
    <w:rsid w:val="00832AB3"/>
    <w:rsid w:val="00833322"/>
    <w:rsid w:val="008371C3"/>
    <w:rsid w:val="00843EED"/>
    <w:rsid w:val="0084599C"/>
    <w:rsid w:val="00846910"/>
    <w:rsid w:val="00846D2E"/>
    <w:rsid w:val="00855126"/>
    <w:rsid w:val="008725FD"/>
    <w:rsid w:val="00875278"/>
    <w:rsid w:val="00887097"/>
    <w:rsid w:val="008948C5"/>
    <w:rsid w:val="008A23A4"/>
    <w:rsid w:val="008A624B"/>
    <w:rsid w:val="008B3E0B"/>
    <w:rsid w:val="008B4B23"/>
    <w:rsid w:val="008C122E"/>
    <w:rsid w:val="008C140E"/>
    <w:rsid w:val="008C381E"/>
    <w:rsid w:val="008D72B8"/>
    <w:rsid w:val="008E3C9E"/>
    <w:rsid w:val="008E6077"/>
    <w:rsid w:val="008F75A6"/>
    <w:rsid w:val="008F7AF5"/>
    <w:rsid w:val="0090135D"/>
    <w:rsid w:val="0090266F"/>
    <w:rsid w:val="009075D0"/>
    <w:rsid w:val="009128DD"/>
    <w:rsid w:val="009135A9"/>
    <w:rsid w:val="0092102E"/>
    <w:rsid w:val="00924713"/>
    <w:rsid w:val="00935781"/>
    <w:rsid w:val="00941026"/>
    <w:rsid w:val="00945F86"/>
    <w:rsid w:val="00955893"/>
    <w:rsid w:val="009561F1"/>
    <w:rsid w:val="00956853"/>
    <w:rsid w:val="009631F7"/>
    <w:rsid w:val="009638C5"/>
    <w:rsid w:val="009655CD"/>
    <w:rsid w:val="00971733"/>
    <w:rsid w:val="00977754"/>
    <w:rsid w:val="00992FB0"/>
    <w:rsid w:val="00996010"/>
    <w:rsid w:val="009A478D"/>
    <w:rsid w:val="009B1C8D"/>
    <w:rsid w:val="009B218B"/>
    <w:rsid w:val="009B5022"/>
    <w:rsid w:val="009C4432"/>
    <w:rsid w:val="009D0AC7"/>
    <w:rsid w:val="009D1B4B"/>
    <w:rsid w:val="009D3882"/>
    <w:rsid w:val="009D7A28"/>
    <w:rsid w:val="009D7BE2"/>
    <w:rsid w:val="009E0D01"/>
    <w:rsid w:val="009E337A"/>
    <w:rsid w:val="009F2788"/>
    <w:rsid w:val="009F65EC"/>
    <w:rsid w:val="00A01B33"/>
    <w:rsid w:val="00A044DC"/>
    <w:rsid w:val="00A16009"/>
    <w:rsid w:val="00A1746A"/>
    <w:rsid w:val="00A21837"/>
    <w:rsid w:val="00A3257F"/>
    <w:rsid w:val="00A33876"/>
    <w:rsid w:val="00A3528B"/>
    <w:rsid w:val="00A35D12"/>
    <w:rsid w:val="00A40E51"/>
    <w:rsid w:val="00A41526"/>
    <w:rsid w:val="00A46901"/>
    <w:rsid w:val="00A55F85"/>
    <w:rsid w:val="00A572C3"/>
    <w:rsid w:val="00A6079C"/>
    <w:rsid w:val="00A61512"/>
    <w:rsid w:val="00A658DF"/>
    <w:rsid w:val="00A700D2"/>
    <w:rsid w:val="00A81064"/>
    <w:rsid w:val="00A825A6"/>
    <w:rsid w:val="00A84F3A"/>
    <w:rsid w:val="00A91AA2"/>
    <w:rsid w:val="00A91E24"/>
    <w:rsid w:val="00A974D8"/>
    <w:rsid w:val="00AA55D8"/>
    <w:rsid w:val="00AA6234"/>
    <w:rsid w:val="00AB69A4"/>
    <w:rsid w:val="00AC49E9"/>
    <w:rsid w:val="00AD56A5"/>
    <w:rsid w:val="00AD6656"/>
    <w:rsid w:val="00AE57AC"/>
    <w:rsid w:val="00AE5F5A"/>
    <w:rsid w:val="00AF3FB9"/>
    <w:rsid w:val="00AF7991"/>
    <w:rsid w:val="00B04F95"/>
    <w:rsid w:val="00B0553B"/>
    <w:rsid w:val="00B05F3F"/>
    <w:rsid w:val="00B1004F"/>
    <w:rsid w:val="00B11B94"/>
    <w:rsid w:val="00B139D0"/>
    <w:rsid w:val="00B1646B"/>
    <w:rsid w:val="00B24761"/>
    <w:rsid w:val="00B30D48"/>
    <w:rsid w:val="00B375BC"/>
    <w:rsid w:val="00B55CB6"/>
    <w:rsid w:val="00B6435F"/>
    <w:rsid w:val="00B668B3"/>
    <w:rsid w:val="00B72097"/>
    <w:rsid w:val="00B720F5"/>
    <w:rsid w:val="00B90274"/>
    <w:rsid w:val="00B95BA0"/>
    <w:rsid w:val="00B966C2"/>
    <w:rsid w:val="00BA5285"/>
    <w:rsid w:val="00BA7B78"/>
    <w:rsid w:val="00BB450B"/>
    <w:rsid w:val="00BB4E68"/>
    <w:rsid w:val="00BC7CC7"/>
    <w:rsid w:val="00BD0CEB"/>
    <w:rsid w:val="00BD29ED"/>
    <w:rsid w:val="00BE3221"/>
    <w:rsid w:val="00BE38BB"/>
    <w:rsid w:val="00BE5191"/>
    <w:rsid w:val="00BF1C26"/>
    <w:rsid w:val="00C01C62"/>
    <w:rsid w:val="00C026D2"/>
    <w:rsid w:val="00C10224"/>
    <w:rsid w:val="00C14A7F"/>
    <w:rsid w:val="00C17C42"/>
    <w:rsid w:val="00C217F5"/>
    <w:rsid w:val="00C24970"/>
    <w:rsid w:val="00C3604B"/>
    <w:rsid w:val="00C43402"/>
    <w:rsid w:val="00C53FE5"/>
    <w:rsid w:val="00C62171"/>
    <w:rsid w:val="00C6263D"/>
    <w:rsid w:val="00C65026"/>
    <w:rsid w:val="00C661C3"/>
    <w:rsid w:val="00C670F4"/>
    <w:rsid w:val="00C678A3"/>
    <w:rsid w:val="00C81B7C"/>
    <w:rsid w:val="00C83AA4"/>
    <w:rsid w:val="00C91523"/>
    <w:rsid w:val="00C93440"/>
    <w:rsid w:val="00C934A2"/>
    <w:rsid w:val="00C93AD2"/>
    <w:rsid w:val="00C94820"/>
    <w:rsid w:val="00C95978"/>
    <w:rsid w:val="00CA0457"/>
    <w:rsid w:val="00CA6490"/>
    <w:rsid w:val="00CB61FF"/>
    <w:rsid w:val="00CC1917"/>
    <w:rsid w:val="00CC6B66"/>
    <w:rsid w:val="00CD15E3"/>
    <w:rsid w:val="00CD7250"/>
    <w:rsid w:val="00CE170D"/>
    <w:rsid w:val="00CE221B"/>
    <w:rsid w:val="00CF25EA"/>
    <w:rsid w:val="00CF2B76"/>
    <w:rsid w:val="00D02C77"/>
    <w:rsid w:val="00D11066"/>
    <w:rsid w:val="00D16E48"/>
    <w:rsid w:val="00D316EC"/>
    <w:rsid w:val="00D3276B"/>
    <w:rsid w:val="00D3282F"/>
    <w:rsid w:val="00D35366"/>
    <w:rsid w:val="00D5173B"/>
    <w:rsid w:val="00D52374"/>
    <w:rsid w:val="00D55736"/>
    <w:rsid w:val="00D55BDE"/>
    <w:rsid w:val="00D55E8A"/>
    <w:rsid w:val="00D57D83"/>
    <w:rsid w:val="00D67969"/>
    <w:rsid w:val="00D73E40"/>
    <w:rsid w:val="00D74AD1"/>
    <w:rsid w:val="00D9009A"/>
    <w:rsid w:val="00DA02A9"/>
    <w:rsid w:val="00DC3A76"/>
    <w:rsid w:val="00DC64F4"/>
    <w:rsid w:val="00DC7957"/>
    <w:rsid w:val="00DD2FF4"/>
    <w:rsid w:val="00DE056C"/>
    <w:rsid w:val="00DE5B85"/>
    <w:rsid w:val="00DF6838"/>
    <w:rsid w:val="00E00A3B"/>
    <w:rsid w:val="00E025AB"/>
    <w:rsid w:val="00E04ADB"/>
    <w:rsid w:val="00E15983"/>
    <w:rsid w:val="00E1616C"/>
    <w:rsid w:val="00E17109"/>
    <w:rsid w:val="00E24F63"/>
    <w:rsid w:val="00E27A8C"/>
    <w:rsid w:val="00E319EB"/>
    <w:rsid w:val="00E41951"/>
    <w:rsid w:val="00E41E3D"/>
    <w:rsid w:val="00E432E4"/>
    <w:rsid w:val="00E50E11"/>
    <w:rsid w:val="00E65FB8"/>
    <w:rsid w:val="00E70EB4"/>
    <w:rsid w:val="00E74566"/>
    <w:rsid w:val="00E75406"/>
    <w:rsid w:val="00E77704"/>
    <w:rsid w:val="00E80DF1"/>
    <w:rsid w:val="00E82FBD"/>
    <w:rsid w:val="00E86C53"/>
    <w:rsid w:val="00E87EF4"/>
    <w:rsid w:val="00E90D97"/>
    <w:rsid w:val="00E9634D"/>
    <w:rsid w:val="00E96EEB"/>
    <w:rsid w:val="00EA34E5"/>
    <w:rsid w:val="00EA71A9"/>
    <w:rsid w:val="00EB3CF1"/>
    <w:rsid w:val="00EB6A7B"/>
    <w:rsid w:val="00EC0D20"/>
    <w:rsid w:val="00EC220A"/>
    <w:rsid w:val="00EC3251"/>
    <w:rsid w:val="00EC431F"/>
    <w:rsid w:val="00EC5022"/>
    <w:rsid w:val="00EE17BD"/>
    <w:rsid w:val="00EE4DD1"/>
    <w:rsid w:val="00EF6505"/>
    <w:rsid w:val="00F0243D"/>
    <w:rsid w:val="00F05FAA"/>
    <w:rsid w:val="00F101BA"/>
    <w:rsid w:val="00F13478"/>
    <w:rsid w:val="00F14832"/>
    <w:rsid w:val="00F2044F"/>
    <w:rsid w:val="00F25637"/>
    <w:rsid w:val="00F30F91"/>
    <w:rsid w:val="00F31BDC"/>
    <w:rsid w:val="00F34936"/>
    <w:rsid w:val="00F3603F"/>
    <w:rsid w:val="00F41EFD"/>
    <w:rsid w:val="00F428F4"/>
    <w:rsid w:val="00F43B7E"/>
    <w:rsid w:val="00F53ED6"/>
    <w:rsid w:val="00F54907"/>
    <w:rsid w:val="00F55071"/>
    <w:rsid w:val="00F5586D"/>
    <w:rsid w:val="00F62C4B"/>
    <w:rsid w:val="00F675D0"/>
    <w:rsid w:val="00F72BF9"/>
    <w:rsid w:val="00F73B20"/>
    <w:rsid w:val="00F770A3"/>
    <w:rsid w:val="00F8450C"/>
    <w:rsid w:val="00F84664"/>
    <w:rsid w:val="00F864CE"/>
    <w:rsid w:val="00F95368"/>
    <w:rsid w:val="00FA3FDC"/>
    <w:rsid w:val="00FC0E5A"/>
    <w:rsid w:val="00FC3731"/>
    <w:rsid w:val="00FD7E24"/>
    <w:rsid w:val="00FE33F0"/>
    <w:rsid w:val="00FE4FC7"/>
    <w:rsid w:val="00FE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D96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A27"/>
    <w:pPr>
      <w:spacing w:after="40"/>
      <w:jc w:val="both"/>
    </w:pPr>
    <w:rPr>
      <w:rFonts w:ascii="Garamond MT" w:hAnsi="Garamond MT"/>
      <w:szCs w:val="24"/>
      <w:lang w:val="en-GB" w:eastAsia="en-US"/>
    </w:rPr>
  </w:style>
  <w:style w:type="paragraph" w:styleId="Heading1">
    <w:name w:val="heading 1"/>
    <w:basedOn w:val="Normal"/>
    <w:next w:val="Heading2"/>
    <w:qFormat/>
    <w:rsid w:val="00017A27"/>
    <w:pPr>
      <w:keepNext/>
      <w:pageBreakBefore/>
      <w:numPr>
        <w:numId w:val="1"/>
      </w:numPr>
      <w:spacing w:before="240" w:after="240"/>
      <w:jc w:val="center"/>
      <w:outlineLvl w:val="0"/>
    </w:pPr>
    <w:rPr>
      <w:b/>
      <w:sz w:val="28"/>
    </w:rPr>
  </w:style>
  <w:style w:type="paragraph" w:styleId="Heading2">
    <w:name w:val="heading 2"/>
    <w:basedOn w:val="Normal"/>
    <w:next w:val="Heading3"/>
    <w:qFormat/>
    <w:rsid w:val="00017A27"/>
    <w:pPr>
      <w:keepNext/>
      <w:numPr>
        <w:ilvl w:val="1"/>
        <w:numId w:val="1"/>
      </w:numPr>
      <w:spacing w:before="240" w:after="240"/>
      <w:outlineLvl w:val="1"/>
    </w:pPr>
    <w:rPr>
      <w:b/>
    </w:rPr>
  </w:style>
  <w:style w:type="paragraph" w:styleId="Heading3">
    <w:name w:val="heading 3"/>
    <w:basedOn w:val="Normal"/>
    <w:qFormat/>
    <w:rsid w:val="00017A27"/>
    <w:pPr>
      <w:numPr>
        <w:ilvl w:val="2"/>
        <w:numId w:val="1"/>
      </w:numPr>
      <w:spacing w:after="240"/>
      <w:outlineLvl w:val="2"/>
    </w:pPr>
  </w:style>
  <w:style w:type="paragraph" w:styleId="Heading4">
    <w:name w:val="heading 4"/>
    <w:basedOn w:val="Normal"/>
    <w:qFormat/>
    <w:rsid w:val="00017A27"/>
    <w:pPr>
      <w:numPr>
        <w:ilvl w:val="3"/>
        <w:numId w:val="1"/>
      </w:numPr>
      <w:spacing w:after="240"/>
      <w:outlineLvl w:val="3"/>
    </w:pPr>
  </w:style>
  <w:style w:type="paragraph" w:styleId="Heading5">
    <w:name w:val="heading 5"/>
    <w:basedOn w:val="Normal"/>
    <w:qFormat/>
    <w:rsid w:val="00017A27"/>
    <w:pPr>
      <w:numPr>
        <w:ilvl w:val="4"/>
        <w:numId w:val="1"/>
      </w:numPr>
      <w:spacing w:after="240"/>
      <w:outlineLvl w:val="4"/>
    </w:pPr>
  </w:style>
  <w:style w:type="paragraph" w:styleId="Heading6">
    <w:name w:val="heading 6"/>
    <w:basedOn w:val="Normal"/>
    <w:qFormat/>
    <w:rsid w:val="00017A27"/>
    <w:pPr>
      <w:numPr>
        <w:ilvl w:val="5"/>
        <w:numId w:val="1"/>
      </w:numPr>
      <w:spacing w:after="240"/>
      <w:outlineLvl w:val="5"/>
    </w:pPr>
  </w:style>
  <w:style w:type="paragraph" w:styleId="Heading7">
    <w:name w:val="heading 7"/>
    <w:basedOn w:val="Normal"/>
    <w:qFormat/>
    <w:rsid w:val="00017A27"/>
    <w:pPr>
      <w:numPr>
        <w:ilvl w:val="6"/>
        <w:numId w:val="1"/>
      </w:numPr>
      <w:spacing w:after="240"/>
      <w:outlineLvl w:val="6"/>
    </w:pPr>
  </w:style>
  <w:style w:type="paragraph" w:styleId="Heading8">
    <w:name w:val="heading 8"/>
    <w:basedOn w:val="Normal"/>
    <w:qFormat/>
    <w:rsid w:val="00017A27"/>
    <w:pPr>
      <w:numPr>
        <w:ilvl w:val="7"/>
        <w:numId w:val="1"/>
      </w:numPr>
      <w:spacing w:after="240"/>
      <w:outlineLvl w:val="7"/>
    </w:pPr>
  </w:style>
  <w:style w:type="paragraph" w:styleId="Heading9">
    <w:name w:val="heading 9"/>
    <w:basedOn w:val="Normal"/>
    <w:qFormat/>
    <w:rsid w:val="00017A27"/>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7A27"/>
  </w:style>
  <w:style w:type="paragraph" w:styleId="Footer">
    <w:name w:val="footer"/>
    <w:rsid w:val="00017A27"/>
    <w:rPr>
      <w:rFonts w:ascii="Garamond MT" w:hAnsi="Garamond MT"/>
      <w:lang w:val="en-GB" w:eastAsia="en-US"/>
    </w:rPr>
  </w:style>
  <w:style w:type="paragraph" w:styleId="Header">
    <w:name w:val="header"/>
    <w:rsid w:val="00017A27"/>
    <w:rPr>
      <w:rFonts w:ascii="Garamond MT" w:hAnsi="Garamond MT"/>
      <w:sz w:val="24"/>
      <w:lang w:val="en-GB" w:eastAsia="en-US"/>
    </w:rPr>
  </w:style>
  <w:style w:type="character" w:styleId="PageNumber">
    <w:name w:val="page number"/>
    <w:basedOn w:val="DefaultParagraphFont"/>
    <w:rsid w:val="00017A27"/>
  </w:style>
  <w:style w:type="character" w:customStyle="1" w:styleId="Heading1Text">
    <w:name w:val="Heading 1 Text"/>
    <w:basedOn w:val="DefaultParagraphFont"/>
    <w:rsid w:val="00017A27"/>
    <w:rPr>
      <w:b/>
      <w:smallCaps/>
      <w:sz w:val="20"/>
    </w:rPr>
  </w:style>
  <w:style w:type="paragraph" w:customStyle="1" w:styleId="Body1">
    <w:name w:val="Body 1"/>
    <w:basedOn w:val="Normal"/>
    <w:rsid w:val="00017A27"/>
    <w:pPr>
      <w:widowControl w:val="0"/>
      <w:spacing w:after="210" w:line="264" w:lineRule="auto"/>
    </w:pPr>
    <w:rPr>
      <w:rFonts w:ascii="Arial" w:hAnsi="Arial"/>
      <w:kern w:val="28"/>
      <w:sz w:val="21"/>
      <w:szCs w:val="20"/>
    </w:rPr>
  </w:style>
  <w:style w:type="paragraph" w:customStyle="1" w:styleId="Body3">
    <w:name w:val="Body 3"/>
    <w:basedOn w:val="Normal"/>
    <w:rsid w:val="00017A27"/>
    <w:pPr>
      <w:widowControl w:val="0"/>
      <w:spacing w:after="210" w:line="264" w:lineRule="auto"/>
      <w:ind w:left="1418"/>
    </w:pPr>
    <w:rPr>
      <w:rFonts w:ascii="Arial" w:hAnsi="Arial"/>
      <w:kern w:val="28"/>
      <w:sz w:val="21"/>
      <w:szCs w:val="20"/>
    </w:rPr>
  </w:style>
  <w:style w:type="paragraph" w:customStyle="1" w:styleId="Level3">
    <w:name w:val="Level 3"/>
    <w:basedOn w:val="Body3"/>
    <w:next w:val="Body3"/>
    <w:rsid w:val="00017A27"/>
    <w:pPr>
      <w:tabs>
        <w:tab w:val="left" w:pos="1417"/>
      </w:tabs>
      <w:ind w:left="1417" w:hanging="708"/>
    </w:pPr>
  </w:style>
  <w:style w:type="paragraph" w:customStyle="1" w:styleId="Body">
    <w:name w:val="Body"/>
    <w:basedOn w:val="Normal"/>
    <w:rsid w:val="00017A27"/>
    <w:pPr>
      <w:widowControl w:val="0"/>
      <w:spacing w:after="210" w:line="264" w:lineRule="auto"/>
    </w:pPr>
    <w:rPr>
      <w:rFonts w:ascii="Arial" w:hAnsi="Arial"/>
      <w:kern w:val="28"/>
      <w:sz w:val="21"/>
    </w:rPr>
  </w:style>
  <w:style w:type="paragraph" w:styleId="EndnoteText">
    <w:name w:val="endnote text"/>
    <w:basedOn w:val="Normal"/>
    <w:link w:val="EndnoteTextChar"/>
    <w:rsid w:val="00992FB0"/>
    <w:pPr>
      <w:spacing w:after="0"/>
    </w:pPr>
    <w:rPr>
      <w:szCs w:val="20"/>
    </w:rPr>
  </w:style>
  <w:style w:type="character" w:customStyle="1" w:styleId="EndnoteTextChar">
    <w:name w:val="Endnote Text Char"/>
    <w:basedOn w:val="DefaultParagraphFont"/>
    <w:link w:val="EndnoteText"/>
    <w:rsid w:val="00992FB0"/>
    <w:rPr>
      <w:rFonts w:ascii="Garamond MT" w:hAnsi="Garamond MT"/>
      <w:lang w:val="en-GB" w:eastAsia="en-US"/>
    </w:rPr>
  </w:style>
  <w:style w:type="character" w:styleId="EndnoteReference">
    <w:name w:val="endnote reference"/>
    <w:basedOn w:val="DefaultParagraphFont"/>
    <w:rsid w:val="00992FB0"/>
    <w:rPr>
      <w:vertAlign w:val="superscript"/>
    </w:rPr>
  </w:style>
  <w:style w:type="paragraph" w:styleId="FootnoteText">
    <w:name w:val="footnote text"/>
    <w:basedOn w:val="Normal"/>
    <w:link w:val="FootnoteTextChar"/>
    <w:rsid w:val="00992FB0"/>
    <w:pPr>
      <w:spacing w:after="0"/>
    </w:pPr>
    <w:rPr>
      <w:szCs w:val="20"/>
    </w:rPr>
  </w:style>
  <w:style w:type="character" w:customStyle="1" w:styleId="FootnoteTextChar">
    <w:name w:val="Footnote Text Char"/>
    <w:basedOn w:val="DefaultParagraphFont"/>
    <w:link w:val="FootnoteText"/>
    <w:rsid w:val="00992FB0"/>
    <w:rPr>
      <w:rFonts w:ascii="Garamond MT" w:hAnsi="Garamond MT"/>
      <w:lang w:val="en-GB" w:eastAsia="en-US"/>
    </w:rPr>
  </w:style>
  <w:style w:type="character" w:styleId="FootnoteReference">
    <w:name w:val="footnote reference"/>
    <w:basedOn w:val="DefaultParagraphFont"/>
    <w:rsid w:val="00992FB0"/>
    <w:rPr>
      <w:vertAlign w:val="superscript"/>
    </w:rPr>
  </w:style>
  <w:style w:type="character" w:styleId="CommentReference">
    <w:name w:val="annotation reference"/>
    <w:basedOn w:val="DefaultParagraphFont"/>
    <w:rsid w:val="00582B99"/>
    <w:rPr>
      <w:sz w:val="16"/>
      <w:szCs w:val="16"/>
    </w:rPr>
  </w:style>
  <w:style w:type="paragraph" w:styleId="CommentText">
    <w:name w:val="annotation text"/>
    <w:basedOn w:val="Normal"/>
    <w:link w:val="CommentTextChar"/>
    <w:rsid w:val="00582B99"/>
    <w:rPr>
      <w:szCs w:val="20"/>
    </w:rPr>
  </w:style>
  <w:style w:type="character" w:customStyle="1" w:styleId="CommentTextChar">
    <w:name w:val="Comment Text Char"/>
    <w:basedOn w:val="DefaultParagraphFont"/>
    <w:link w:val="CommentText"/>
    <w:rsid w:val="00582B99"/>
    <w:rPr>
      <w:rFonts w:ascii="Garamond MT" w:hAnsi="Garamond MT"/>
      <w:lang w:val="en-GB" w:eastAsia="en-US"/>
    </w:rPr>
  </w:style>
  <w:style w:type="paragraph" w:styleId="CommentSubject">
    <w:name w:val="annotation subject"/>
    <w:basedOn w:val="CommentText"/>
    <w:next w:val="CommentText"/>
    <w:link w:val="CommentSubjectChar"/>
    <w:rsid w:val="00582B99"/>
    <w:rPr>
      <w:b/>
      <w:bCs/>
    </w:rPr>
  </w:style>
  <w:style w:type="character" w:customStyle="1" w:styleId="CommentSubjectChar">
    <w:name w:val="Comment Subject Char"/>
    <w:basedOn w:val="CommentTextChar"/>
    <w:link w:val="CommentSubject"/>
    <w:rsid w:val="00582B99"/>
    <w:rPr>
      <w:rFonts w:ascii="Garamond MT" w:hAnsi="Garamond MT"/>
      <w:b/>
      <w:bCs/>
      <w:lang w:val="en-GB" w:eastAsia="en-US"/>
    </w:rPr>
  </w:style>
  <w:style w:type="paragraph" w:styleId="Revision">
    <w:name w:val="Revision"/>
    <w:hidden/>
    <w:uiPriority w:val="99"/>
    <w:semiHidden/>
    <w:rsid w:val="00582B99"/>
    <w:rPr>
      <w:rFonts w:ascii="Garamond MT" w:hAnsi="Garamond MT"/>
      <w:szCs w:val="24"/>
      <w:lang w:val="en-GB" w:eastAsia="en-US"/>
    </w:rPr>
  </w:style>
  <w:style w:type="paragraph" w:styleId="BalloonText">
    <w:name w:val="Balloon Text"/>
    <w:basedOn w:val="Normal"/>
    <w:link w:val="BalloonTextChar"/>
    <w:rsid w:val="00582B99"/>
    <w:pPr>
      <w:spacing w:after="0"/>
    </w:pPr>
    <w:rPr>
      <w:rFonts w:ascii="Tahoma" w:hAnsi="Tahoma" w:cs="Tahoma"/>
      <w:sz w:val="16"/>
      <w:szCs w:val="16"/>
    </w:rPr>
  </w:style>
  <w:style w:type="character" w:customStyle="1" w:styleId="BalloonTextChar">
    <w:name w:val="Balloon Text Char"/>
    <w:basedOn w:val="DefaultParagraphFont"/>
    <w:link w:val="BalloonText"/>
    <w:rsid w:val="00582B99"/>
    <w:rPr>
      <w:rFonts w:ascii="Tahoma" w:hAnsi="Tahoma" w:cs="Tahoma"/>
      <w:sz w:val="16"/>
      <w:szCs w:val="16"/>
      <w:lang w:val="en-GB" w:eastAsia="en-US"/>
    </w:rPr>
  </w:style>
  <w:style w:type="paragraph" w:customStyle="1" w:styleId="TableParagraph">
    <w:name w:val="Table Paragraph"/>
    <w:basedOn w:val="Normal"/>
    <w:uiPriority w:val="1"/>
    <w:qFormat/>
    <w:rsid w:val="0072643F"/>
    <w:pPr>
      <w:widowControl w:val="0"/>
      <w:spacing w:after="0"/>
      <w:jc w:val="left"/>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A27"/>
    <w:pPr>
      <w:spacing w:after="40"/>
      <w:jc w:val="both"/>
    </w:pPr>
    <w:rPr>
      <w:rFonts w:ascii="Garamond MT" w:hAnsi="Garamond MT"/>
      <w:szCs w:val="24"/>
      <w:lang w:val="en-GB" w:eastAsia="en-US"/>
    </w:rPr>
  </w:style>
  <w:style w:type="paragraph" w:styleId="Heading1">
    <w:name w:val="heading 1"/>
    <w:basedOn w:val="Normal"/>
    <w:next w:val="Heading2"/>
    <w:qFormat/>
    <w:rsid w:val="00017A27"/>
    <w:pPr>
      <w:keepNext/>
      <w:pageBreakBefore/>
      <w:numPr>
        <w:numId w:val="1"/>
      </w:numPr>
      <w:spacing w:before="240" w:after="240"/>
      <w:jc w:val="center"/>
      <w:outlineLvl w:val="0"/>
    </w:pPr>
    <w:rPr>
      <w:b/>
      <w:sz w:val="28"/>
    </w:rPr>
  </w:style>
  <w:style w:type="paragraph" w:styleId="Heading2">
    <w:name w:val="heading 2"/>
    <w:basedOn w:val="Normal"/>
    <w:next w:val="Heading3"/>
    <w:qFormat/>
    <w:rsid w:val="00017A27"/>
    <w:pPr>
      <w:keepNext/>
      <w:numPr>
        <w:ilvl w:val="1"/>
        <w:numId w:val="1"/>
      </w:numPr>
      <w:spacing w:before="240" w:after="240"/>
      <w:outlineLvl w:val="1"/>
    </w:pPr>
    <w:rPr>
      <w:b/>
    </w:rPr>
  </w:style>
  <w:style w:type="paragraph" w:styleId="Heading3">
    <w:name w:val="heading 3"/>
    <w:basedOn w:val="Normal"/>
    <w:qFormat/>
    <w:rsid w:val="00017A27"/>
    <w:pPr>
      <w:numPr>
        <w:ilvl w:val="2"/>
        <w:numId w:val="1"/>
      </w:numPr>
      <w:spacing w:after="240"/>
      <w:outlineLvl w:val="2"/>
    </w:pPr>
  </w:style>
  <w:style w:type="paragraph" w:styleId="Heading4">
    <w:name w:val="heading 4"/>
    <w:basedOn w:val="Normal"/>
    <w:qFormat/>
    <w:rsid w:val="00017A27"/>
    <w:pPr>
      <w:numPr>
        <w:ilvl w:val="3"/>
        <w:numId w:val="1"/>
      </w:numPr>
      <w:spacing w:after="240"/>
      <w:outlineLvl w:val="3"/>
    </w:pPr>
  </w:style>
  <w:style w:type="paragraph" w:styleId="Heading5">
    <w:name w:val="heading 5"/>
    <w:basedOn w:val="Normal"/>
    <w:qFormat/>
    <w:rsid w:val="00017A27"/>
    <w:pPr>
      <w:numPr>
        <w:ilvl w:val="4"/>
        <w:numId w:val="1"/>
      </w:numPr>
      <w:spacing w:after="240"/>
      <w:outlineLvl w:val="4"/>
    </w:pPr>
  </w:style>
  <w:style w:type="paragraph" w:styleId="Heading6">
    <w:name w:val="heading 6"/>
    <w:basedOn w:val="Normal"/>
    <w:qFormat/>
    <w:rsid w:val="00017A27"/>
    <w:pPr>
      <w:numPr>
        <w:ilvl w:val="5"/>
        <w:numId w:val="1"/>
      </w:numPr>
      <w:spacing w:after="240"/>
      <w:outlineLvl w:val="5"/>
    </w:pPr>
  </w:style>
  <w:style w:type="paragraph" w:styleId="Heading7">
    <w:name w:val="heading 7"/>
    <w:basedOn w:val="Normal"/>
    <w:qFormat/>
    <w:rsid w:val="00017A27"/>
    <w:pPr>
      <w:numPr>
        <w:ilvl w:val="6"/>
        <w:numId w:val="1"/>
      </w:numPr>
      <w:spacing w:after="240"/>
      <w:outlineLvl w:val="6"/>
    </w:pPr>
  </w:style>
  <w:style w:type="paragraph" w:styleId="Heading8">
    <w:name w:val="heading 8"/>
    <w:basedOn w:val="Normal"/>
    <w:qFormat/>
    <w:rsid w:val="00017A27"/>
    <w:pPr>
      <w:numPr>
        <w:ilvl w:val="7"/>
        <w:numId w:val="1"/>
      </w:numPr>
      <w:spacing w:after="240"/>
      <w:outlineLvl w:val="7"/>
    </w:pPr>
  </w:style>
  <w:style w:type="paragraph" w:styleId="Heading9">
    <w:name w:val="heading 9"/>
    <w:basedOn w:val="Normal"/>
    <w:qFormat/>
    <w:rsid w:val="00017A27"/>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7A27"/>
  </w:style>
  <w:style w:type="paragraph" w:styleId="Footer">
    <w:name w:val="footer"/>
    <w:rsid w:val="00017A27"/>
    <w:rPr>
      <w:rFonts w:ascii="Garamond MT" w:hAnsi="Garamond MT"/>
      <w:lang w:val="en-GB" w:eastAsia="en-US"/>
    </w:rPr>
  </w:style>
  <w:style w:type="paragraph" w:styleId="Header">
    <w:name w:val="header"/>
    <w:rsid w:val="00017A27"/>
    <w:rPr>
      <w:rFonts w:ascii="Garamond MT" w:hAnsi="Garamond MT"/>
      <w:sz w:val="24"/>
      <w:lang w:val="en-GB" w:eastAsia="en-US"/>
    </w:rPr>
  </w:style>
  <w:style w:type="character" w:styleId="PageNumber">
    <w:name w:val="page number"/>
    <w:basedOn w:val="DefaultParagraphFont"/>
    <w:rsid w:val="00017A27"/>
  </w:style>
  <w:style w:type="character" w:customStyle="1" w:styleId="Heading1Text">
    <w:name w:val="Heading 1 Text"/>
    <w:basedOn w:val="DefaultParagraphFont"/>
    <w:rsid w:val="00017A27"/>
    <w:rPr>
      <w:b/>
      <w:smallCaps/>
      <w:sz w:val="20"/>
    </w:rPr>
  </w:style>
  <w:style w:type="paragraph" w:customStyle="1" w:styleId="Body1">
    <w:name w:val="Body 1"/>
    <w:basedOn w:val="Normal"/>
    <w:rsid w:val="00017A27"/>
    <w:pPr>
      <w:widowControl w:val="0"/>
      <w:spacing w:after="210" w:line="264" w:lineRule="auto"/>
    </w:pPr>
    <w:rPr>
      <w:rFonts w:ascii="Arial" w:hAnsi="Arial"/>
      <w:kern w:val="28"/>
      <w:sz w:val="21"/>
      <w:szCs w:val="20"/>
    </w:rPr>
  </w:style>
  <w:style w:type="paragraph" w:customStyle="1" w:styleId="Body3">
    <w:name w:val="Body 3"/>
    <w:basedOn w:val="Normal"/>
    <w:rsid w:val="00017A27"/>
    <w:pPr>
      <w:widowControl w:val="0"/>
      <w:spacing w:after="210" w:line="264" w:lineRule="auto"/>
      <w:ind w:left="1418"/>
    </w:pPr>
    <w:rPr>
      <w:rFonts w:ascii="Arial" w:hAnsi="Arial"/>
      <w:kern w:val="28"/>
      <w:sz w:val="21"/>
      <w:szCs w:val="20"/>
    </w:rPr>
  </w:style>
  <w:style w:type="paragraph" w:customStyle="1" w:styleId="Level3">
    <w:name w:val="Level 3"/>
    <w:basedOn w:val="Body3"/>
    <w:next w:val="Body3"/>
    <w:rsid w:val="00017A27"/>
    <w:pPr>
      <w:tabs>
        <w:tab w:val="left" w:pos="1417"/>
      </w:tabs>
      <w:ind w:left="1417" w:hanging="708"/>
    </w:pPr>
  </w:style>
  <w:style w:type="paragraph" w:customStyle="1" w:styleId="Body">
    <w:name w:val="Body"/>
    <w:basedOn w:val="Normal"/>
    <w:rsid w:val="00017A27"/>
    <w:pPr>
      <w:widowControl w:val="0"/>
      <w:spacing w:after="210" w:line="264" w:lineRule="auto"/>
    </w:pPr>
    <w:rPr>
      <w:rFonts w:ascii="Arial" w:hAnsi="Arial"/>
      <w:kern w:val="28"/>
      <w:sz w:val="21"/>
    </w:rPr>
  </w:style>
  <w:style w:type="paragraph" w:styleId="EndnoteText">
    <w:name w:val="endnote text"/>
    <w:basedOn w:val="Normal"/>
    <w:link w:val="EndnoteTextChar"/>
    <w:rsid w:val="00992FB0"/>
    <w:pPr>
      <w:spacing w:after="0"/>
    </w:pPr>
    <w:rPr>
      <w:szCs w:val="20"/>
    </w:rPr>
  </w:style>
  <w:style w:type="character" w:customStyle="1" w:styleId="EndnoteTextChar">
    <w:name w:val="Endnote Text Char"/>
    <w:basedOn w:val="DefaultParagraphFont"/>
    <w:link w:val="EndnoteText"/>
    <w:rsid w:val="00992FB0"/>
    <w:rPr>
      <w:rFonts w:ascii="Garamond MT" w:hAnsi="Garamond MT"/>
      <w:lang w:val="en-GB" w:eastAsia="en-US"/>
    </w:rPr>
  </w:style>
  <w:style w:type="character" w:styleId="EndnoteReference">
    <w:name w:val="endnote reference"/>
    <w:basedOn w:val="DefaultParagraphFont"/>
    <w:rsid w:val="00992FB0"/>
    <w:rPr>
      <w:vertAlign w:val="superscript"/>
    </w:rPr>
  </w:style>
  <w:style w:type="paragraph" w:styleId="FootnoteText">
    <w:name w:val="footnote text"/>
    <w:basedOn w:val="Normal"/>
    <w:link w:val="FootnoteTextChar"/>
    <w:rsid w:val="00992FB0"/>
    <w:pPr>
      <w:spacing w:after="0"/>
    </w:pPr>
    <w:rPr>
      <w:szCs w:val="20"/>
    </w:rPr>
  </w:style>
  <w:style w:type="character" w:customStyle="1" w:styleId="FootnoteTextChar">
    <w:name w:val="Footnote Text Char"/>
    <w:basedOn w:val="DefaultParagraphFont"/>
    <w:link w:val="FootnoteText"/>
    <w:rsid w:val="00992FB0"/>
    <w:rPr>
      <w:rFonts w:ascii="Garamond MT" w:hAnsi="Garamond MT"/>
      <w:lang w:val="en-GB" w:eastAsia="en-US"/>
    </w:rPr>
  </w:style>
  <w:style w:type="character" w:styleId="FootnoteReference">
    <w:name w:val="footnote reference"/>
    <w:basedOn w:val="DefaultParagraphFont"/>
    <w:rsid w:val="00992FB0"/>
    <w:rPr>
      <w:vertAlign w:val="superscript"/>
    </w:rPr>
  </w:style>
  <w:style w:type="character" w:styleId="CommentReference">
    <w:name w:val="annotation reference"/>
    <w:basedOn w:val="DefaultParagraphFont"/>
    <w:rsid w:val="00582B99"/>
    <w:rPr>
      <w:sz w:val="16"/>
      <w:szCs w:val="16"/>
    </w:rPr>
  </w:style>
  <w:style w:type="paragraph" w:styleId="CommentText">
    <w:name w:val="annotation text"/>
    <w:basedOn w:val="Normal"/>
    <w:link w:val="CommentTextChar"/>
    <w:rsid w:val="00582B99"/>
    <w:rPr>
      <w:szCs w:val="20"/>
    </w:rPr>
  </w:style>
  <w:style w:type="character" w:customStyle="1" w:styleId="CommentTextChar">
    <w:name w:val="Comment Text Char"/>
    <w:basedOn w:val="DefaultParagraphFont"/>
    <w:link w:val="CommentText"/>
    <w:rsid w:val="00582B99"/>
    <w:rPr>
      <w:rFonts w:ascii="Garamond MT" w:hAnsi="Garamond MT"/>
      <w:lang w:val="en-GB" w:eastAsia="en-US"/>
    </w:rPr>
  </w:style>
  <w:style w:type="paragraph" w:styleId="CommentSubject">
    <w:name w:val="annotation subject"/>
    <w:basedOn w:val="CommentText"/>
    <w:next w:val="CommentText"/>
    <w:link w:val="CommentSubjectChar"/>
    <w:rsid w:val="00582B99"/>
    <w:rPr>
      <w:b/>
      <w:bCs/>
    </w:rPr>
  </w:style>
  <w:style w:type="character" w:customStyle="1" w:styleId="CommentSubjectChar">
    <w:name w:val="Comment Subject Char"/>
    <w:basedOn w:val="CommentTextChar"/>
    <w:link w:val="CommentSubject"/>
    <w:rsid w:val="00582B99"/>
    <w:rPr>
      <w:rFonts w:ascii="Garamond MT" w:hAnsi="Garamond MT"/>
      <w:b/>
      <w:bCs/>
      <w:lang w:val="en-GB" w:eastAsia="en-US"/>
    </w:rPr>
  </w:style>
  <w:style w:type="paragraph" w:styleId="Revision">
    <w:name w:val="Revision"/>
    <w:hidden/>
    <w:uiPriority w:val="99"/>
    <w:semiHidden/>
    <w:rsid w:val="00582B99"/>
    <w:rPr>
      <w:rFonts w:ascii="Garamond MT" w:hAnsi="Garamond MT"/>
      <w:szCs w:val="24"/>
      <w:lang w:val="en-GB" w:eastAsia="en-US"/>
    </w:rPr>
  </w:style>
  <w:style w:type="paragraph" w:styleId="BalloonText">
    <w:name w:val="Balloon Text"/>
    <w:basedOn w:val="Normal"/>
    <w:link w:val="BalloonTextChar"/>
    <w:rsid w:val="00582B99"/>
    <w:pPr>
      <w:spacing w:after="0"/>
    </w:pPr>
    <w:rPr>
      <w:rFonts w:ascii="Tahoma" w:hAnsi="Tahoma" w:cs="Tahoma"/>
      <w:sz w:val="16"/>
      <w:szCs w:val="16"/>
    </w:rPr>
  </w:style>
  <w:style w:type="character" w:customStyle="1" w:styleId="BalloonTextChar">
    <w:name w:val="Balloon Text Char"/>
    <w:basedOn w:val="DefaultParagraphFont"/>
    <w:link w:val="BalloonText"/>
    <w:rsid w:val="00582B99"/>
    <w:rPr>
      <w:rFonts w:ascii="Tahoma" w:hAnsi="Tahoma" w:cs="Tahoma"/>
      <w:sz w:val="16"/>
      <w:szCs w:val="16"/>
      <w:lang w:val="en-GB" w:eastAsia="en-US"/>
    </w:rPr>
  </w:style>
  <w:style w:type="paragraph" w:customStyle="1" w:styleId="TableParagraph">
    <w:name w:val="Table Paragraph"/>
    <w:basedOn w:val="Normal"/>
    <w:uiPriority w:val="1"/>
    <w:qFormat/>
    <w:rsid w:val="0072643F"/>
    <w:pPr>
      <w:widowControl w:val="0"/>
      <w:spacing w:after="0"/>
      <w:jc w:val="lef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7200">
      <w:bodyDiv w:val="1"/>
      <w:marLeft w:val="0"/>
      <w:marRight w:val="0"/>
      <w:marTop w:val="0"/>
      <w:marBottom w:val="0"/>
      <w:divBdr>
        <w:top w:val="none" w:sz="0" w:space="0" w:color="auto"/>
        <w:left w:val="none" w:sz="0" w:space="0" w:color="auto"/>
        <w:bottom w:val="none" w:sz="0" w:space="0" w:color="auto"/>
        <w:right w:val="none" w:sz="0" w:space="0" w:color="auto"/>
      </w:divBdr>
    </w:div>
    <w:div w:id="1375621177">
      <w:bodyDiv w:val="1"/>
      <w:marLeft w:val="0"/>
      <w:marRight w:val="0"/>
      <w:marTop w:val="0"/>
      <w:marBottom w:val="0"/>
      <w:divBdr>
        <w:top w:val="none" w:sz="0" w:space="0" w:color="auto"/>
        <w:left w:val="none" w:sz="0" w:space="0" w:color="auto"/>
        <w:bottom w:val="none" w:sz="0" w:space="0" w:color="auto"/>
        <w:right w:val="none" w:sz="0" w:space="0" w:color="auto"/>
      </w:divBdr>
    </w:div>
    <w:div w:id="18776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4.xml"/><Relationship Id="rId21" Type="http://schemas.openxmlformats.org/officeDocument/2006/relationships/header" Target="header9.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AAE0D-12B9-8147-B510-4736E9AB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2228</Words>
  <Characters>12702</Characters>
  <Application>Microsoft Macintosh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EFET</vt:lpstr>
      <vt:lpstr>EFET</vt:lpstr>
    </vt:vector>
  </TitlesOfParts>
  <Company>BP International Ltd</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EFET</dc:title>
  <dc:creator>Marienella Madrid</dc:creator>
  <cp:lastModifiedBy>Lenka Hajnovicova</cp:lastModifiedBy>
  <cp:revision>3</cp:revision>
  <cp:lastPrinted>2016-09-19T13:53:00Z</cp:lastPrinted>
  <dcterms:created xsi:type="dcterms:W3CDTF">2016-09-19T13:54:00Z</dcterms:created>
  <dcterms:modified xsi:type="dcterms:W3CDTF">2016-09-19T14:11:00Z</dcterms:modified>
</cp:coreProperties>
</file>